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363" w:rsidRDefault="00F52DA7" w:rsidP="00F52DA7">
      <w:pPr>
        <w:pBdr>
          <w:top w:val="single" w:sz="4" w:space="1" w:color="auto"/>
        </w:pBdr>
        <w:jc w:val="right"/>
        <w:rPr>
          <w:rFonts w:ascii="Times New Roman" w:hAnsi="Times New Roman"/>
          <w:b/>
          <w:szCs w:val="24"/>
        </w:rPr>
      </w:pPr>
      <w:r w:rsidRPr="00F52DA7">
        <w:rPr>
          <w:rFonts w:ascii="Times New Roman" w:hAnsi="Times New Roman"/>
          <w:b/>
          <w:szCs w:val="24"/>
          <w:lang w:val="ru-RU"/>
        </w:rPr>
        <w:t xml:space="preserve">Образец на </w:t>
      </w:r>
      <w:r w:rsidR="009F6199">
        <w:rPr>
          <w:rFonts w:ascii="Times New Roman" w:hAnsi="Times New Roman"/>
          <w:b/>
          <w:szCs w:val="24"/>
        </w:rPr>
        <w:t>публична покана</w:t>
      </w:r>
      <w:r w:rsidR="002A730C">
        <w:rPr>
          <w:rFonts w:ascii="Times New Roman" w:hAnsi="Times New Roman"/>
          <w:b/>
          <w:szCs w:val="24"/>
        </w:rPr>
        <w:t xml:space="preserve"> по чл. </w:t>
      </w:r>
      <w:r w:rsidR="0043535D">
        <w:rPr>
          <w:rFonts w:ascii="Times New Roman" w:hAnsi="Times New Roman"/>
          <w:b/>
          <w:szCs w:val="24"/>
          <w:lang w:val="en-US"/>
        </w:rPr>
        <w:t>5</w:t>
      </w:r>
      <w:r w:rsidR="000436BD">
        <w:rPr>
          <w:rFonts w:ascii="Times New Roman" w:hAnsi="Times New Roman"/>
          <w:b/>
          <w:szCs w:val="24"/>
        </w:rPr>
        <w:t>1</w:t>
      </w:r>
      <w:r w:rsidR="006C5363">
        <w:rPr>
          <w:rFonts w:ascii="Times New Roman" w:hAnsi="Times New Roman"/>
          <w:b/>
          <w:szCs w:val="24"/>
        </w:rPr>
        <w:t xml:space="preserve"> </w:t>
      </w:r>
      <w:r w:rsidR="006C5363" w:rsidRPr="006C5363">
        <w:rPr>
          <w:rFonts w:ascii="Times New Roman" w:hAnsi="Times New Roman"/>
          <w:b/>
          <w:szCs w:val="24"/>
        </w:rPr>
        <w:t>от</w:t>
      </w:r>
    </w:p>
    <w:p w:rsidR="00B273C2" w:rsidRPr="00685AA0" w:rsidRDefault="006C5363" w:rsidP="00F52DA7">
      <w:pPr>
        <w:pBdr>
          <w:top w:val="single" w:sz="4" w:space="1" w:color="auto"/>
        </w:pBdr>
        <w:jc w:val="right"/>
        <w:rPr>
          <w:rFonts w:ascii="Times New Roman" w:hAnsi="Times New Roman"/>
          <w:b/>
          <w:szCs w:val="24"/>
        </w:rPr>
      </w:pPr>
      <w:r w:rsidRPr="006C5363">
        <w:rPr>
          <w:rFonts w:ascii="Times New Roman" w:hAnsi="Times New Roman"/>
          <w:b/>
          <w:szCs w:val="24"/>
        </w:rPr>
        <w:t xml:space="preserve"> </w:t>
      </w:r>
      <w:r w:rsidR="000436BD">
        <w:rPr>
          <w:rFonts w:ascii="Times New Roman" w:hAnsi="Times New Roman"/>
          <w:b/>
          <w:szCs w:val="24"/>
        </w:rPr>
        <w:t>ЗУСЕ</w:t>
      </w:r>
      <w:r w:rsidR="00124D8F">
        <w:rPr>
          <w:rFonts w:ascii="Times New Roman" w:hAnsi="Times New Roman"/>
          <w:b/>
          <w:szCs w:val="24"/>
        </w:rPr>
        <w:t>ФСУ</w:t>
      </w:r>
    </w:p>
    <w:p w:rsidR="00961002" w:rsidRPr="00BB5DC0" w:rsidRDefault="00961002" w:rsidP="00961002">
      <w:pPr>
        <w:rPr>
          <w:rFonts w:ascii="Times New Roman" w:hAnsi="Times New Roman"/>
          <w:sz w:val="28"/>
          <w:szCs w:val="28"/>
          <w:lang w:val="ru-RU"/>
        </w:rPr>
      </w:pPr>
    </w:p>
    <w:p w:rsidR="00F52DA7" w:rsidRPr="003E346E" w:rsidRDefault="009F6199" w:rsidP="002A730C">
      <w:pPr>
        <w:tabs>
          <w:tab w:val="left" w:pos="3045"/>
          <w:tab w:val="left" w:pos="7845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ПУБЛИЧНА ПОКАНА</w:t>
      </w:r>
    </w:p>
    <w:p w:rsidR="002A730C" w:rsidRPr="003E346E" w:rsidRDefault="002A730C" w:rsidP="002A730C">
      <w:pPr>
        <w:tabs>
          <w:tab w:val="left" w:pos="3045"/>
          <w:tab w:val="left" w:pos="7845"/>
        </w:tabs>
        <w:rPr>
          <w:rFonts w:ascii="Times New Roman" w:hAnsi="Times New Roman"/>
          <w:szCs w:val="24"/>
        </w:rPr>
      </w:pPr>
    </w:p>
    <w:p w:rsidR="002A730C" w:rsidRPr="003E346E" w:rsidRDefault="002A730C" w:rsidP="002A730C">
      <w:pPr>
        <w:tabs>
          <w:tab w:val="left" w:pos="3045"/>
          <w:tab w:val="left" w:pos="7845"/>
        </w:tabs>
        <w:rPr>
          <w:rFonts w:ascii="Times New Roman" w:hAnsi="Times New Roman"/>
          <w:b/>
          <w:szCs w:val="24"/>
        </w:rPr>
      </w:pPr>
      <w:r w:rsidRPr="003E346E">
        <w:rPr>
          <w:rFonts w:ascii="Times New Roman" w:hAnsi="Times New Roman"/>
          <w:b/>
          <w:szCs w:val="24"/>
        </w:rPr>
        <w:t>РАЗДЕЛ 1: ДАННИ ЗА БЕНЕФИЦИЕНТА</w:t>
      </w:r>
    </w:p>
    <w:p w:rsidR="002A730C" w:rsidRPr="003E346E" w:rsidRDefault="002A730C" w:rsidP="002A730C">
      <w:pPr>
        <w:tabs>
          <w:tab w:val="left" w:pos="3045"/>
          <w:tab w:val="left" w:pos="7845"/>
        </w:tabs>
        <w:rPr>
          <w:rFonts w:ascii="Times New Roman" w:hAnsi="Times New Roman"/>
          <w:b/>
          <w:szCs w:val="24"/>
        </w:rPr>
      </w:pPr>
    </w:p>
    <w:p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szCs w:val="24"/>
        </w:rPr>
      </w:pPr>
      <w:r w:rsidRPr="002A730C">
        <w:rPr>
          <w:rFonts w:ascii="Times New Roman" w:hAnsi="Times New Roman"/>
          <w:b/>
          <w:szCs w:val="24"/>
        </w:rPr>
        <w:t>I.1) Наименование, адреси и лица за контакт</w:t>
      </w:r>
    </w:p>
    <w:p w:rsidR="002A730C" w:rsidRPr="002A730C" w:rsidRDefault="002A730C" w:rsidP="002A730C">
      <w:pPr>
        <w:autoSpaceDE w:val="0"/>
        <w:jc w:val="both"/>
        <w:rPr>
          <w:rFonts w:ascii="Times New Roman" w:hAnsi="Times New Roman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48"/>
        <w:gridCol w:w="1800"/>
        <w:gridCol w:w="2890"/>
      </w:tblGrid>
      <w:tr w:rsidR="002A730C" w:rsidRPr="002A730C">
        <w:trPr>
          <w:trHeight w:val="570"/>
        </w:trPr>
        <w:tc>
          <w:tcPr>
            <w:tcW w:w="8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30C" w:rsidRPr="003133D9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Официално наименование:</w:t>
            </w:r>
            <w:r w:rsidR="00641B93">
              <w:t xml:space="preserve"> </w:t>
            </w:r>
            <w:r w:rsidR="00641B93" w:rsidRPr="00641B93">
              <w:rPr>
                <w:rFonts w:ascii="Times New Roman" w:hAnsi="Times New Roman"/>
                <w:b/>
                <w:bCs/>
                <w:szCs w:val="24"/>
              </w:rPr>
              <w:t>РАДИНА ЕЛИТ ЕООД</w:t>
            </w:r>
          </w:p>
        </w:tc>
      </w:tr>
      <w:tr w:rsidR="002A730C" w:rsidRPr="002A730C">
        <w:trPr>
          <w:trHeight w:val="570"/>
        </w:trPr>
        <w:tc>
          <w:tcPr>
            <w:tcW w:w="89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Адрес:</w:t>
            </w:r>
            <w:r w:rsidR="003133D9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641B93">
              <w:rPr>
                <w:rFonts w:ascii="Times New Roman" w:hAnsi="Times New Roman"/>
                <w:b/>
                <w:bCs/>
                <w:szCs w:val="24"/>
              </w:rPr>
              <w:t>с. Черни Осъм</w:t>
            </w:r>
            <w:r w:rsidR="003133D9">
              <w:rPr>
                <w:rFonts w:ascii="Times New Roman" w:hAnsi="Times New Roman"/>
                <w:b/>
                <w:bCs/>
                <w:szCs w:val="24"/>
              </w:rPr>
              <w:t xml:space="preserve">, ул. </w:t>
            </w:r>
            <w:r w:rsidR="00641B93">
              <w:rPr>
                <w:rFonts w:ascii="Times New Roman" w:hAnsi="Times New Roman"/>
                <w:b/>
                <w:bCs/>
                <w:szCs w:val="24"/>
              </w:rPr>
              <w:t>Васил Радев</w:t>
            </w:r>
            <w:r w:rsidR="003133D9">
              <w:rPr>
                <w:rFonts w:ascii="Times New Roman" w:hAnsi="Times New Roman"/>
                <w:b/>
                <w:bCs/>
                <w:szCs w:val="24"/>
              </w:rPr>
              <w:t xml:space="preserve"> №</w:t>
            </w:r>
            <w:r w:rsidR="00641B93">
              <w:rPr>
                <w:rFonts w:ascii="Times New Roman" w:hAnsi="Times New Roman"/>
                <w:b/>
                <w:bCs/>
                <w:szCs w:val="24"/>
              </w:rPr>
              <w:t>2</w:t>
            </w:r>
          </w:p>
          <w:p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2A730C" w:rsidRPr="002A730C">
        <w:tc>
          <w:tcPr>
            <w:tcW w:w="4248" w:type="dxa"/>
            <w:tcBorders>
              <w:left w:val="single" w:sz="4" w:space="0" w:color="000000"/>
              <w:bottom w:val="single" w:sz="4" w:space="0" w:color="000000"/>
            </w:tcBorders>
          </w:tcPr>
          <w:p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Cs w:val="24"/>
              </w:rPr>
            </w:pPr>
            <w:r w:rsidRPr="002A730C">
              <w:rPr>
                <w:rFonts w:ascii="Times New Roman" w:hAnsi="Times New Roman"/>
                <w:b/>
                <w:szCs w:val="24"/>
              </w:rPr>
              <w:t>Град:</w:t>
            </w:r>
            <w:r w:rsidR="00110452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641B93">
              <w:rPr>
                <w:rFonts w:ascii="Times New Roman" w:hAnsi="Times New Roman"/>
                <w:b/>
                <w:szCs w:val="24"/>
              </w:rPr>
              <w:t>село Черни Осъм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Cs w:val="24"/>
              </w:rPr>
            </w:pPr>
            <w:r w:rsidRPr="002A730C">
              <w:rPr>
                <w:rFonts w:ascii="Times New Roman" w:hAnsi="Times New Roman"/>
                <w:b/>
                <w:szCs w:val="24"/>
              </w:rPr>
              <w:t>Пощенски код:</w:t>
            </w:r>
            <w:r w:rsidR="00A17AA4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641B93">
              <w:rPr>
                <w:rFonts w:ascii="Times New Roman" w:hAnsi="Times New Roman"/>
                <w:b/>
                <w:szCs w:val="24"/>
              </w:rPr>
              <w:t>5620</w:t>
            </w:r>
          </w:p>
          <w:p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Cs w:val="24"/>
              </w:rPr>
            </w:pPr>
            <w:r w:rsidRPr="002A730C">
              <w:rPr>
                <w:rFonts w:ascii="Times New Roman" w:hAnsi="Times New Roman"/>
                <w:b/>
                <w:szCs w:val="24"/>
              </w:rPr>
              <w:t>Държава:</w:t>
            </w:r>
            <w:r w:rsidR="006B4A17">
              <w:rPr>
                <w:rFonts w:ascii="Times New Roman" w:hAnsi="Times New Roman"/>
                <w:b/>
                <w:szCs w:val="24"/>
                <w:lang w:val="en-US"/>
              </w:rPr>
              <w:t xml:space="preserve"> </w:t>
            </w:r>
            <w:r w:rsidR="003133D9">
              <w:rPr>
                <w:rFonts w:ascii="Times New Roman" w:hAnsi="Times New Roman"/>
                <w:b/>
                <w:szCs w:val="24"/>
              </w:rPr>
              <w:t>България</w:t>
            </w:r>
          </w:p>
        </w:tc>
      </w:tr>
      <w:tr w:rsidR="002A730C" w:rsidRPr="002A730C">
        <w:tc>
          <w:tcPr>
            <w:tcW w:w="4248" w:type="dxa"/>
            <w:tcBorders>
              <w:left w:val="single" w:sz="4" w:space="0" w:color="000000"/>
              <w:bottom w:val="single" w:sz="4" w:space="0" w:color="000000"/>
            </w:tcBorders>
          </w:tcPr>
          <w:p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За контакти:</w:t>
            </w:r>
            <w:r w:rsidR="003133D9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</w:p>
          <w:p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Лице/а за контакт:</w:t>
            </w:r>
            <w:r w:rsidR="003133D9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641B93">
              <w:rPr>
                <w:rFonts w:ascii="Times New Roman" w:hAnsi="Times New Roman"/>
                <w:b/>
                <w:bCs/>
                <w:szCs w:val="24"/>
              </w:rPr>
              <w:t>Пенка Тончева</w:t>
            </w:r>
          </w:p>
        </w:tc>
        <w:tc>
          <w:tcPr>
            <w:tcW w:w="46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Cs w:val="24"/>
              </w:rPr>
            </w:pPr>
            <w:r w:rsidRPr="002A730C">
              <w:rPr>
                <w:rFonts w:ascii="Times New Roman" w:hAnsi="Times New Roman"/>
                <w:b/>
                <w:szCs w:val="24"/>
              </w:rPr>
              <w:t>Телефон:</w:t>
            </w:r>
            <w:r w:rsidR="003133D9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641B93" w:rsidRPr="00641B93">
              <w:rPr>
                <w:rFonts w:ascii="Times New Roman" w:hAnsi="Times New Roman"/>
                <w:b/>
                <w:bCs/>
                <w:szCs w:val="24"/>
              </w:rPr>
              <w:t>0886</w:t>
            </w:r>
            <w:r w:rsidR="00A17AA4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641B93" w:rsidRPr="00641B93">
              <w:rPr>
                <w:rFonts w:ascii="Times New Roman" w:hAnsi="Times New Roman"/>
                <w:b/>
                <w:bCs/>
                <w:szCs w:val="24"/>
              </w:rPr>
              <w:t>957</w:t>
            </w:r>
            <w:r w:rsidR="00A17AA4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641B93" w:rsidRPr="00641B93">
              <w:rPr>
                <w:rFonts w:ascii="Times New Roman" w:hAnsi="Times New Roman"/>
                <w:b/>
                <w:bCs/>
                <w:szCs w:val="24"/>
              </w:rPr>
              <w:t xml:space="preserve">628 </w:t>
            </w:r>
          </w:p>
        </w:tc>
      </w:tr>
      <w:tr w:rsidR="002A730C" w:rsidRPr="002A730C">
        <w:tc>
          <w:tcPr>
            <w:tcW w:w="4248" w:type="dxa"/>
            <w:tcBorders>
              <w:left w:val="single" w:sz="4" w:space="0" w:color="000000"/>
              <w:bottom w:val="single" w:sz="4" w:space="0" w:color="000000"/>
            </w:tcBorders>
          </w:tcPr>
          <w:p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Cs w:val="24"/>
              </w:rPr>
            </w:pPr>
            <w:r w:rsidRPr="002A730C">
              <w:rPr>
                <w:rFonts w:ascii="Times New Roman" w:hAnsi="Times New Roman"/>
                <w:b/>
                <w:szCs w:val="24"/>
              </w:rPr>
              <w:t>Електронна поща:</w:t>
            </w:r>
          </w:p>
          <w:p w:rsidR="002A730C" w:rsidRPr="002A730C" w:rsidRDefault="00641B93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641B93">
              <w:rPr>
                <w:rFonts w:ascii="Times New Roman" w:hAnsi="Times New Roman"/>
                <w:szCs w:val="24"/>
              </w:rPr>
              <w:t>radila.elit@abv.bg</w:t>
            </w:r>
          </w:p>
        </w:tc>
        <w:tc>
          <w:tcPr>
            <w:tcW w:w="46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b/>
                <w:szCs w:val="24"/>
              </w:rPr>
              <w:t>Факс</w:t>
            </w:r>
            <w:r w:rsidRPr="002A730C">
              <w:rPr>
                <w:rFonts w:ascii="Times New Roman" w:hAnsi="Times New Roman"/>
                <w:szCs w:val="24"/>
              </w:rPr>
              <w:t>:</w:t>
            </w:r>
            <w:r w:rsidR="003133D9">
              <w:rPr>
                <w:rFonts w:ascii="Times New Roman" w:hAnsi="Times New Roman"/>
                <w:szCs w:val="24"/>
              </w:rPr>
              <w:t xml:space="preserve"> н/п</w:t>
            </w:r>
          </w:p>
        </w:tc>
      </w:tr>
      <w:tr w:rsidR="002A730C" w:rsidRPr="002A730C">
        <w:tc>
          <w:tcPr>
            <w:tcW w:w="89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Интернет адрес/и</w:t>
            </w:r>
            <w:r w:rsidRPr="002A730C">
              <w:rPr>
                <w:rFonts w:ascii="Times New Roman" w:hAnsi="Times New Roman"/>
                <w:szCs w:val="24"/>
              </w:rPr>
              <w:t xml:space="preserve"> </w:t>
            </w:r>
            <w:r w:rsidRPr="002A730C">
              <w:rPr>
                <w:rFonts w:ascii="Times New Roman" w:hAnsi="Times New Roman"/>
                <w:i/>
                <w:szCs w:val="24"/>
              </w:rPr>
              <w:t>(когато е приложимо)</w:t>
            </w:r>
            <w:r w:rsidR="003133D9">
              <w:rPr>
                <w:rFonts w:ascii="Times New Roman" w:hAnsi="Times New Roman"/>
                <w:i/>
                <w:szCs w:val="24"/>
              </w:rPr>
              <w:t xml:space="preserve">: </w:t>
            </w:r>
            <w:r w:rsidR="00641B93" w:rsidRPr="00641B93">
              <w:rPr>
                <w:rFonts w:ascii="Times New Roman" w:hAnsi="Times New Roman"/>
                <w:i/>
                <w:szCs w:val="24"/>
              </w:rPr>
              <w:t xml:space="preserve">https://ultrastil.eu </w:t>
            </w:r>
          </w:p>
        </w:tc>
      </w:tr>
    </w:tbl>
    <w:p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p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2A730C">
        <w:rPr>
          <w:rFonts w:ascii="Times New Roman" w:hAnsi="Times New Roman"/>
          <w:b/>
          <w:bCs/>
          <w:szCs w:val="24"/>
        </w:rPr>
        <w:t>I.2)</w:t>
      </w:r>
      <w:r w:rsidRPr="002A730C">
        <w:rPr>
          <w:rFonts w:ascii="Times New Roman" w:hAnsi="Times New Roman"/>
          <w:szCs w:val="24"/>
        </w:rPr>
        <w:t xml:space="preserve"> </w:t>
      </w:r>
      <w:r w:rsidRPr="002A730C">
        <w:rPr>
          <w:rFonts w:ascii="Times New Roman" w:hAnsi="Times New Roman"/>
          <w:b/>
          <w:bCs/>
          <w:szCs w:val="24"/>
        </w:rPr>
        <w:t>Вид на бенефициента и основна дейност/и</w:t>
      </w:r>
    </w:p>
    <w:p w:rsidR="002A730C" w:rsidRPr="002A730C" w:rsidRDefault="002A730C" w:rsidP="002A730C">
      <w:pPr>
        <w:pStyle w:val="a5"/>
        <w:tabs>
          <w:tab w:val="left" w:pos="720"/>
        </w:tabs>
        <w:autoSpaceDE w:val="0"/>
        <w:jc w:val="both"/>
        <w:rPr>
          <w:rFonts w:ascii="Times New Roman" w:hAnsi="Times New Roman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428"/>
        <w:gridCol w:w="4505"/>
      </w:tblGrid>
      <w:tr w:rsidR="002A730C" w:rsidRPr="002A730C">
        <w:trPr>
          <w:trHeight w:val="70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730C" w:rsidRPr="002A730C" w:rsidRDefault="003133D9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3133D9">
              <w:rPr>
                <w:rFonts w:ascii="Times New Roman" w:hAnsi="Times New Roman"/>
                <w:b/>
                <w:bCs/>
                <w:szCs w:val="24"/>
              </w:rPr>
              <w:t>Х</w:t>
            </w:r>
            <w:r w:rsidR="002A730C" w:rsidRPr="002A730C">
              <w:rPr>
                <w:rFonts w:ascii="Times New Roman" w:hAnsi="Times New Roman"/>
                <w:szCs w:val="24"/>
              </w:rPr>
              <w:t xml:space="preserve"> търговско дружество </w:t>
            </w:r>
          </w:p>
          <w:p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  юридическо лице с нестопанска цел</w:t>
            </w:r>
          </w:p>
          <w:p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 друго (</w:t>
            </w:r>
            <w:r w:rsidRPr="002A730C">
              <w:rPr>
                <w:rFonts w:ascii="Times New Roman" w:hAnsi="Times New Roman"/>
                <w:i/>
                <w:iCs/>
                <w:szCs w:val="24"/>
              </w:rPr>
              <w:t>моля, уточнете</w:t>
            </w:r>
            <w:r w:rsidRPr="002A730C">
              <w:rPr>
                <w:rFonts w:ascii="Times New Roman" w:hAnsi="Times New Roman"/>
                <w:szCs w:val="24"/>
              </w:rPr>
              <w:t>):</w:t>
            </w:r>
          </w:p>
          <w:p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 обществени услуги</w:t>
            </w:r>
          </w:p>
          <w:p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 околна среда</w:t>
            </w:r>
          </w:p>
          <w:p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 икономическа и финансова дейност</w:t>
            </w:r>
          </w:p>
          <w:p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 здравеопазване</w:t>
            </w:r>
          </w:p>
          <w:p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 настаняване/жилищно строителство и места за отдих и култура</w:t>
            </w:r>
          </w:p>
          <w:p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 социална закрила</w:t>
            </w:r>
          </w:p>
          <w:p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 отдих, култура и религия</w:t>
            </w:r>
          </w:p>
          <w:p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 образование</w:t>
            </w:r>
          </w:p>
          <w:p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 търговска дейност</w:t>
            </w:r>
          </w:p>
          <w:p w:rsidR="006B4A17" w:rsidRDefault="003133D9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3133D9">
              <w:rPr>
                <w:rFonts w:ascii="Times New Roman" w:hAnsi="Times New Roman"/>
                <w:b/>
                <w:bCs/>
                <w:szCs w:val="24"/>
              </w:rPr>
              <w:t>Х</w:t>
            </w:r>
            <w:r w:rsidR="002A730C" w:rsidRPr="002A730C">
              <w:rPr>
                <w:rFonts w:ascii="Times New Roman" w:hAnsi="Times New Roman"/>
                <w:szCs w:val="24"/>
              </w:rPr>
              <w:t xml:space="preserve"> друго (</w:t>
            </w:r>
            <w:r w:rsidR="002A730C" w:rsidRPr="002A730C">
              <w:rPr>
                <w:rFonts w:ascii="Times New Roman" w:hAnsi="Times New Roman"/>
                <w:i/>
                <w:iCs/>
                <w:szCs w:val="24"/>
              </w:rPr>
              <w:t>моля, уточнете</w:t>
            </w:r>
            <w:r w:rsidR="002A730C" w:rsidRPr="002A730C">
              <w:rPr>
                <w:rFonts w:ascii="Times New Roman" w:hAnsi="Times New Roman"/>
                <w:szCs w:val="24"/>
              </w:rPr>
              <w:t>):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2A730C" w:rsidRPr="002A730C" w:rsidRDefault="00641B93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31</w:t>
            </w:r>
            <w:r w:rsidR="006B4A17">
              <w:rPr>
                <w:rFonts w:ascii="Times New Roman" w:hAnsi="Times New Roman"/>
                <w:b/>
                <w:bCs/>
                <w:szCs w:val="24"/>
              </w:rPr>
              <w:t>.00</w:t>
            </w:r>
            <w:r w:rsidR="003133D9" w:rsidRPr="003133D9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347D1A">
              <w:rPr>
                <w:rFonts w:ascii="Times New Roman" w:hAnsi="Times New Roman"/>
                <w:b/>
                <w:bCs/>
                <w:szCs w:val="24"/>
              </w:rPr>
              <w:t>„</w:t>
            </w:r>
            <w:r>
              <w:rPr>
                <w:rFonts w:ascii="Times New Roman" w:hAnsi="Times New Roman"/>
                <w:b/>
                <w:bCs/>
                <w:szCs w:val="24"/>
              </w:rPr>
              <w:t>Производство на мебели</w:t>
            </w:r>
            <w:r w:rsidR="00347D1A">
              <w:rPr>
                <w:rFonts w:ascii="Times New Roman" w:hAnsi="Times New Roman"/>
                <w:b/>
                <w:bCs/>
                <w:szCs w:val="24"/>
              </w:rPr>
              <w:t>“</w:t>
            </w:r>
          </w:p>
        </w:tc>
      </w:tr>
    </w:tbl>
    <w:p w:rsidR="002A730C" w:rsidRPr="002A730C" w:rsidRDefault="002A730C" w:rsidP="002A730C">
      <w:pPr>
        <w:pStyle w:val="3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A730C">
        <w:rPr>
          <w:rFonts w:ascii="Times New Roman" w:hAnsi="Times New Roman" w:cs="Times New Roman"/>
          <w:sz w:val="24"/>
          <w:szCs w:val="24"/>
        </w:rPr>
        <w:t xml:space="preserve">РАЗДЕЛ ІІ.: ОБЕКТ </w:t>
      </w:r>
      <w:r w:rsidR="00360B80">
        <w:rPr>
          <w:rFonts w:ascii="Times New Roman" w:hAnsi="Times New Roman" w:cs="Times New Roman"/>
          <w:sz w:val="24"/>
          <w:szCs w:val="24"/>
        </w:rPr>
        <w:t xml:space="preserve">И ПРЕДМЕТ </w:t>
      </w:r>
      <w:r w:rsidRPr="002A730C">
        <w:rPr>
          <w:rFonts w:ascii="Times New Roman" w:hAnsi="Times New Roman" w:cs="Times New Roman"/>
          <w:sz w:val="24"/>
          <w:szCs w:val="24"/>
        </w:rPr>
        <w:t xml:space="preserve">НА ПРОЦЕДУРАТА ЗА ОПРЕДЕЛЯНЕ НА ИЗПЪЛНИТЕЛ </w:t>
      </w:r>
    </w:p>
    <w:p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p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2A730C">
        <w:rPr>
          <w:rFonts w:ascii="Times New Roman" w:hAnsi="Times New Roman"/>
          <w:b/>
          <w:bCs/>
          <w:szCs w:val="24"/>
        </w:rPr>
        <w:t>ІІ.1) Описание</w:t>
      </w:r>
    </w:p>
    <w:p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168"/>
        <w:gridCol w:w="2880"/>
        <w:gridCol w:w="3245"/>
      </w:tblGrid>
      <w:tr w:rsidR="002A730C" w:rsidRPr="002A730C">
        <w:tc>
          <w:tcPr>
            <w:tcW w:w="9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0E2" w:rsidRPr="002A730C" w:rsidRDefault="006700E2" w:rsidP="006700E2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ІІ.1.</w:t>
            </w:r>
            <w:r w:rsidR="00630173">
              <w:rPr>
                <w:rFonts w:ascii="Times New Roman" w:hAnsi="Times New Roman"/>
                <w:b/>
                <w:bCs/>
                <w:szCs w:val="24"/>
              </w:rPr>
              <w:t>1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>) Обект на процедурата и място на изпълнение на строителството, доставката или услугата</w:t>
            </w:r>
          </w:p>
          <w:p w:rsidR="006700E2" w:rsidRPr="002A730C" w:rsidRDefault="006700E2" w:rsidP="00B91747">
            <w:pPr>
              <w:pStyle w:val="a5"/>
              <w:tabs>
                <w:tab w:val="left" w:pos="720"/>
              </w:tabs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2A730C" w:rsidRPr="002A730C">
        <w:tc>
          <w:tcPr>
            <w:tcW w:w="92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30C" w:rsidRPr="002A730C" w:rsidRDefault="006700E2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i/>
                <w:szCs w:val="24"/>
              </w:rPr>
              <w:t xml:space="preserve"> </w:t>
            </w:r>
            <w:r w:rsidR="002A730C" w:rsidRPr="002A730C">
              <w:rPr>
                <w:rFonts w:ascii="Times New Roman" w:hAnsi="Times New Roman"/>
                <w:i/>
                <w:szCs w:val="24"/>
              </w:rPr>
              <w:t>(</w:t>
            </w:r>
            <w:r w:rsidR="002A730C" w:rsidRPr="002A730C">
              <w:rPr>
                <w:rFonts w:ascii="Times New Roman" w:hAnsi="Times New Roman"/>
                <w:i/>
                <w:iCs/>
                <w:szCs w:val="24"/>
              </w:rPr>
              <w:t>Изберете само един обект – строителство, доставки или услуги, който съответства на конкретния предмет на  вашата процедура</w:t>
            </w:r>
            <w:r w:rsidR="002A730C" w:rsidRPr="002A730C">
              <w:rPr>
                <w:rFonts w:ascii="Times New Roman" w:hAnsi="Times New Roman"/>
                <w:szCs w:val="24"/>
              </w:rPr>
              <w:t>)</w:t>
            </w:r>
          </w:p>
          <w:p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2A730C" w:rsidRPr="002A730C">
        <w:tc>
          <w:tcPr>
            <w:tcW w:w="3168" w:type="dxa"/>
            <w:tcBorders>
              <w:left w:val="single" w:sz="4" w:space="0" w:color="000000"/>
              <w:bottom w:val="single" w:sz="4" w:space="0" w:color="000000"/>
            </w:tcBorders>
          </w:tcPr>
          <w:p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(а) Строителство</w:t>
            </w:r>
            <w:r w:rsidRPr="002A730C">
              <w:rPr>
                <w:rFonts w:ascii="Times New Roman" w:hAnsi="Times New Roman"/>
                <w:szCs w:val="24"/>
              </w:rPr>
              <w:t xml:space="preserve">             </w:t>
            </w:r>
            <w:r w:rsidRPr="00844E18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844E18" w:rsidRPr="00844E18">
              <w:rPr>
                <w:rFonts w:ascii="Times New Roman" w:hAnsi="Times New Roman"/>
                <w:b/>
                <w:bCs/>
                <w:szCs w:val="24"/>
              </w:rPr>
              <w:t>Х</w:t>
            </w:r>
            <w:r w:rsidRPr="002A730C">
              <w:rPr>
                <w:rFonts w:ascii="Times New Roman" w:hAnsi="Times New Roman"/>
                <w:szCs w:val="24"/>
              </w:rPr>
              <w:t xml:space="preserve">        </w:t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(б) Доставки</w:t>
            </w:r>
            <w:r w:rsidRPr="002A730C">
              <w:rPr>
                <w:rFonts w:ascii="Times New Roman" w:hAnsi="Times New Roman"/>
                <w:szCs w:val="24"/>
              </w:rPr>
              <w:t xml:space="preserve">                  </w:t>
            </w:r>
            <w:r w:rsidRPr="002A730C">
              <w:rPr>
                <w:rFonts w:ascii="Times New Roman" w:hAnsi="Times New Roman"/>
                <w:szCs w:val="24"/>
              </w:rPr>
              <w:t></w:t>
            </w:r>
          </w:p>
          <w:p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30C" w:rsidRPr="002A730C" w:rsidRDefault="002A730C" w:rsidP="006A4F79">
            <w:pPr>
              <w:autoSpaceDE w:val="0"/>
              <w:snapToGrid w:val="0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(в) Услуги   </w:t>
            </w:r>
            <w:r w:rsidR="006A4F79" w:rsidRPr="002A730C">
              <w:rPr>
                <w:rFonts w:ascii="Times New Roman" w:hAnsi="Times New Roman"/>
                <w:szCs w:val="24"/>
              </w:rPr>
              <w:t>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                 </w:t>
            </w:r>
          </w:p>
        </w:tc>
      </w:tr>
      <w:tr w:rsidR="002A730C" w:rsidRPr="002A730C">
        <w:tc>
          <w:tcPr>
            <w:tcW w:w="3168" w:type="dxa"/>
            <w:tcBorders>
              <w:left w:val="single" w:sz="4" w:space="0" w:color="000000"/>
              <w:bottom w:val="single" w:sz="4" w:space="0" w:color="000000"/>
            </w:tcBorders>
          </w:tcPr>
          <w:p w:rsidR="00180B3B" w:rsidRPr="009E2367" w:rsidRDefault="002A730C" w:rsidP="00180B3B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2A730C">
              <w:rPr>
                <w:rFonts w:ascii="Times New Roman" w:hAnsi="Times New Roman"/>
                <w:szCs w:val="24"/>
              </w:rPr>
              <w:lastRenderedPageBreak/>
              <w:t></w:t>
            </w:r>
            <w:r w:rsidR="00180B3B" w:rsidRPr="002A730C">
              <w:rPr>
                <w:rFonts w:ascii="Times New Roman" w:hAnsi="Times New Roman"/>
                <w:szCs w:val="24"/>
              </w:rPr>
              <w:t xml:space="preserve"> Изграждане</w:t>
            </w:r>
            <w:r w:rsidR="00180B3B">
              <w:rPr>
                <w:rFonts w:ascii="Times New Roman" w:hAnsi="Times New Roman"/>
                <w:szCs w:val="24"/>
              </w:rPr>
              <w:t xml:space="preserve"> </w:t>
            </w:r>
          </w:p>
          <w:p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</w:p>
          <w:p w:rsidR="00E40CE1" w:rsidRPr="009E2367" w:rsidRDefault="00E40CE1" w:rsidP="00B91747">
            <w:pPr>
              <w:autoSpaceDE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2A730C" w:rsidRPr="002A730C" w:rsidRDefault="002A730C" w:rsidP="00180B3B">
            <w:pPr>
              <w:autoSpaceDE w:val="0"/>
              <w:ind w:right="-113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</w:t>
            </w:r>
            <w:r w:rsidR="00180B3B">
              <w:rPr>
                <w:rFonts w:ascii="Times New Roman" w:hAnsi="Times New Roman"/>
                <w:szCs w:val="24"/>
              </w:rPr>
              <w:t>Проектиране и</w:t>
            </w:r>
            <w:r w:rsidR="00180B3B" w:rsidRPr="009E2367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="00180B3B">
              <w:rPr>
                <w:rFonts w:ascii="Times New Roman" w:hAnsi="Times New Roman"/>
                <w:szCs w:val="24"/>
              </w:rPr>
              <w:t>и</w:t>
            </w:r>
            <w:r w:rsidR="00180B3B" w:rsidRPr="002A730C">
              <w:rPr>
                <w:rFonts w:ascii="Times New Roman" w:hAnsi="Times New Roman"/>
                <w:szCs w:val="24"/>
              </w:rPr>
              <w:t>зпълнение</w:t>
            </w:r>
          </w:p>
          <w:p w:rsidR="00180B3B" w:rsidRPr="009E2367" w:rsidRDefault="00180B3B" w:rsidP="00180B3B">
            <w:pPr>
              <w:pStyle w:val="a5"/>
              <w:autoSpaceDE w:val="0"/>
              <w:rPr>
                <w:rFonts w:ascii="Times New Roman" w:hAnsi="Times New Roman"/>
                <w:szCs w:val="24"/>
                <w:lang w:val="ru-RU"/>
              </w:rPr>
            </w:pPr>
          </w:p>
          <w:p w:rsidR="00180B3B" w:rsidRDefault="002A730C" w:rsidP="00180B3B">
            <w:pPr>
              <w:pStyle w:val="a5"/>
              <w:autoSpaceDE w:val="0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</w:t>
            </w:r>
            <w:r w:rsidR="00180B3B" w:rsidRPr="002A730C">
              <w:rPr>
                <w:rFonts w:ascii="Times New Roman" w:hAnsi="Times New Roman"/>
                <w:szCs w:val="24"/>
              </w:rPr>
              <w:t xml:space="preserve"> </w:t>
            </w:r>
            <w:r w:rsidR="00180B3B">
              <w:rPr>
                <w:rFonts w:ascii="Times New Roman" w:hAnsi="Times New Roman"/>
                <w:szCs w:val="24"/>
              </w:rPr>
              <w:t>Рехабилитация,</w:t>
            </w:r>
            <w:r w:rsidR="00180B3B" w:rsidRPr="009E2367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="00180B3B" w:rsidRPr="002A730C">
              <w:rPr>
                <w:rFonts w:ascii="Times New Roman" w:hAnsi="Times New Roman"/>
                <w:szCs w:val="24"/>
              </w:rPr>
              <w:t>реконструкция</w:t>
            </w:r>
          </w:p>
          <w:p w:rsidR="002A730C" w:rsidRPr="002A730C" w:rsidRDefault="002A730C" w:rsidP="00B91747">
            <w:pPr>
              <w:pStyle w:val="a5"/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180B3B" w:rsidRDefault="00844E18" w:rsidP="00180B3B">
            <w:pPr>
              <w:pStyle w:val="a5"/>
              <w:autoSpaceDE w:val="0"/>
              <w:rPr>
                <w:rFonts w:ascii="Times New Roman" w:hAnsi="Times New Roman"/>
                <w:szCs w:val="24"/>
              </w:rPr>
            </w:pPr>
            <w:r w:rsidRPr="00844E18">
              <w:rPr>
                <w:rFonts w:ascii="Times New Roman" w:hAnsi="Times New Roman"/>
                <w:b/>
                <w:bCs/>
                <w:szCs w:val="24"/>
              </w:rPr>
              <w:t>Х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="00180B3B" w:rsidRPr="002A730C">
              <w:rPr>
                <w:rFonts w:ascii="Times New Roman" w:hAnsi="Times New Roman"/>
                <w:szCs w:val="24"/>
              </w:rPr>
              <w:t>Строително-монтажни работи</w:t>
            </w:r>
          </w:p>
          <w:p w:rsidR="002A730C" w:rsidRPr="002A730C" w:rsidRDefault="002A730C" w:rsidP="00B91747">
            <w:pPr>
              <w:pStyle w:val="a5"/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:rsidR="00180B3B" w:rsidRDefault="002A730C" w:rsidP="00180B3B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</w:t>
            </w:r>
            <w:r w:rsidR="00180B3B" w:rsidRPr="002A730C">
              <w:rPr>
                <w:rFonts w:ascii="Times New Roman" w:hAnsi="Times New Roman"/>
                <w:szCs w:val="24"/>
              </w:rPr>
              <w:t xml:space="preserve"> Покупка</w:t>
            </w:r>
          </w:p>
          <w:p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</w:p>
          <w:p w:rsidR="00180B3B" w:rsidRDefault="002A730C" w:rsidP="00180B3B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</w:t>
            </w:r>
            <w:r w:rsidR="00180B3B" w:rsidRPr="002A730C">
              <w:rPr>
                <w:rFonts w:ascii="Times New Roman" w:hAnsi="Times New Roman"/>
                <w:szCs w:val="24"/>
              </w:rPr>
              <w:t xml:space="preserve"> Лизинг</w:t>
            </w:r>
          </w:p>
          <w:p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i/>
                <w:szCs w:val="24"/>
              </w:rPr>
            </w:pPr>
          </w:p>
          <w:p w:rsidR="00180B3B" w:rsidRDefault="002A730C" w:rsidP="00180B3B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</w:t>
            </w:r>
            <w:r w:rsidR="00180B3B" w:rsidRPr="002A730C">
              <w:rPr>
                <w:rFonts w:ascii="Times New Roman" w:hAnsi="Times New Roman"/>
                <w:szCs w:val="24"/>
              </w:rPr>
              <w:t xml:space="preserve"> Покупка на изплащане</w:t>
            </w:r>
          </w:p>
          <w:p w:rsidR="00AC1AC8" w:rsidRDefault="00AC1AC8" w:rsidP="00180B3B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AC1AC8" w:rsidRPr="00C84A17" w:rsidRDefault="00AC1AC8" w:rsidP="00180B3B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</w:t>
            </w:r>
            <w:r>
              <w:rPr>
                <w:rFonts w:ascii="Times New Roman" w:hAnsi="Times New Roman"/>
                <w:szCs w:val="24"/>
              </w:rPr>
              <w:t xml:space="preserve"> Наем</w:t>
            </w:r>
            <w:r w:rsidR="00C84A17">
              <w:rPr>
                <w:rFonts w:ascii="Times New Roman" w:hAnsi="Times New Roman"/>
                <w:szCs w:val="24"/>
              </w:rPr>
              <w:t xml:space="preserve"> за машини и оборудване</w:t>
            </w:r>
          </w:p>
          <w:p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180B3B" w:rsidRDefault="002A730C" w:rsidP="00180B3B">
            <w:pPr>
              <w:autoSpaceDE w:val="0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</w:t>
            </w:r>
            <w:r w:rsidR="00180B3B" w:rsidRPr="002A730C">
              <w:rPr>
                <w:rFonts w:ascii="Times New Roman" w:hAnsi="Times New Roman"/>
                <w:szCs w:val="24"/>
              </w:rPr>
              <w:t xml:space="preserve"> Комбинация от изброените</w:t>
            </w:r>
          </w:p>
          <w:p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180B3B" w:rsidRDefault="002A730C" w:rsidP="00180B3B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</w:t>
            </w:r>
            <w:r w:rsidR="00E40CE1">
              <w:rPr>
                <w:rFonts w:ascii="Times New Roman" w:hAnsi="Times New Roman"/>
                <w:szCs w:val="24"/>
              </w:rPr>
              <w:t xml:space="preserve"> </w:t>
            </w:r>
            <w:r w:rsidR="00180B3B" w:rsidRPr="002A730C">
              <w:rPr>
                <w:rFonts w:ascii="Times New Roman" w:hAnsi="Times New Roman"/>
                <w:szCs w:val="24"/>
              </w:rPr>
              <w:t>Други (моля, пояснете)</w:t>
            </w:r>
          </w:p>
          <w:p w:rsidR="002A730C" w:rsidRPr="00180B3B" w:rsidRDefault="00E40CE1" w:rsidP="00B91747">
            <w:pPr>
              <w:autoSpaceDE w:val="0"/>
              <w:jc w:val="both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</w:rPr>
              <w:t>…………….</w:t>
            </w:r>
            <w:r w:rsidR="00180B3B">
              <w:rPr>
                <w:rFonts w:ascii="Times New Roman" w:hAnsi="Times New Roman"/>
                <w:szCs w:val="24"/>
              </w:rPr>
              <w:t>...................................................................</w:t>
            </w:r>
          </w:p>
        </w:tc>
        <w:tc>
          <w:tcPr>
            <w:tcW w:w="3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30C" w:rsidRPr="002A730C" w:rsidRDefault="002A730C" w:rsidP="006A4F79">
            <w:pPr>
              <w:autoSpaceDE w:val="0"/>
              <w:snapToGrid w:val="0"/>
              <w:ind w:right="-103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 xml:space="preserve">Категория услуга:№ </w:t>
            </w:r>
            <w:r w:rsidRPr="002A730C">
              <w:rPr>
                <w:rFonts w:ascii="Times New Roman" w:hAnsi="Times New Roman"/>
                <w:szCs w:val="24"/>
              </w:rPr>
              <w:t></w:t>
            </w:r>
            <w:r w:rsidRPr="002A730C">
              <w:rPr>
                <w:rFonts w:ascii="Times New Roman" w:hAnsi="Times New Roman"/>
                <w:szCs w:val="24"/>
              </w:rPr>
              <w:t></w:t>
            </w:r>
          </w:p>
          <w:p w:rsidR="006A4F79" w:rsidRDefault="006A4F79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6A4F79" w:rsidRDefault="006A4F79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6A4F79" w:rsidRDefault="006A4F79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2A730C" w:rsidRPr="002A730C" w:rsidRDefault="002A730C" w:rsidP="00630173">
            <w:pPr>
              <w:autoSpaceDE w:val="0"/>
              <w:rPr>
                <w:rFonts w:ascii="Times New Roman" w:hAnsi="Times New Roman"/>
                <w:i/>
                <w:iCs/>
                <w:szCs w:val="24"/>
                <w:u w:val="single"/>
              </w:rPr>
            </w:pPr>
          </w:p>
        </w:tc>
      </w:tr>
      <w:tr w:rsidR="002A730C" w:rsidRPr="002A730C">
        <w:tc>
          <w:tcPr>
            <w:tcW w:w="3168" w:type="dxa"/>
            <w:tcBorders>
              <w:left w:val="single" w:sz="4" w:space="0" w:color="000000"/>
              <w:bottom w:val="single" w:sz="4" w:space="0" w:color="000000"/>
            </w:tcBorders>
          </w:tcPr>
          <w:p w:rsidR="002A730C" w:rsidRPr="002D5BC3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2A730C">
              <w:rPr>
                <w:rFonts w:ascii="Times New Roman" w:hAnsi="Times New Roman"/>
                <w:szCs w:val="24"/>
              </w:rPr>
              <w:t>Място на изпълнение на строителството</w:t>
            </w:r>
            <w:r w:rsidR="002D5BC3" w:rsidRPr="002D5BC3">
              <w:rPr>
                <w:rFonts w:ascii="Times New Roman" w:hAnsi="Times New Roman"/>
                <w:szCs w:val="24"/>
                <w:lang w:val="ru-RU"/>
              </w:rPr>
              <w:t>:</w:t>
            </w:r>
          </w:p>
          <w:p w:rsidR="002A730C" w:rsidRPr="002A730C" w:rsidRDefault="00844E18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Село </w:t>
            </w:r>
            <w:r w:rsidR="00641B93">
              <w:rPr>
                <w:rFonts w:ascii="Times New Roman" w:hAnsi="Times New Roman"/>
                <w:szCs w:val="24"/>
              </w:rPr>
              <w:t>Черни Осъм, местност Иванска лъка</w:t>
            </w:r>
          </w:p>
          <w:p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код NUTS: </w:t>
            </w:r>
            <w:r w:rsidR="00844E18" w:rsidRPr="00844E18">
              <w:rPr>
                <w:rFonts w:ascii="Times New Roman" w:hAnsi="Times New Roman"/>
                <w:b/>
                <w:bCs/>
                <w:szCs w:val="24"/>
              </w:rPr>
              <w:t>BG</w:t>
            </w:r>
            <w:r w:rsidR="00641B93">
              <w:rPr>
                <w:rFonts w:ascii="Times New Roman" w:hAnsi="Times New Roman"/>
                <w:b/>
                <w:bCs/>
                <w:szCs w:val="24"/>
              </w:rPr>
              <w:t>315</w:t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Място на изпълнение на доставка</w:t>
            </w:r>
            <w:r w:rsidR="002D5BC3">
              <w:rPr>
                <w:rFonts w:ascii="Times New Roman" w:hAnsi="Times New Roman"/>
                <w:szCs w:val="24"/>
              </w:rPr>
              <w:t>:</w:t>
            </w:r>
          </w:p>
          <w:p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______________________</w:t>
            </w:r>
          </w:p>
          <w:p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______________________</w:t>
            </w:r>
          </w:p>
          <w:p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код NUTS: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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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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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></w:t>
            </w:r>
          </w:p>
        </w:tc>
        <w:tc>
          <w:tcPr>
            <w:tcW w:w="3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Място на изпълнение на услугата</w:t>
            </w:r>
            <w:r w:rsidR="002D5BC3">
              <w:rPr>
                <w:rFonts w:ascii="Times New Roman" w:hAnsi="Times New Roman"/>
                <w:szCs w:val="24"/>
              </w:rPr>
              <w:t>:</w:t>
            </w:r>
          </w:p>
          <w:p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____________________</w:t>
            </w:r>
          </w:p>
          <w:p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____________________</w:t>
            </w:r>
          </w:p>
          <w:p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код NUTS: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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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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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></w:t>
            </w:r>
          </w:p>
        </w:tc>
      </w:tr>
      <w:tr w:rsidR="002A730C" w:rsidRPr="002A730C">
        <w:tc>
          <w:tcPr>
            <w:tcW w:w="9293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9C4" w:rsidRDefault="002A730C" w:rsidP="00AF79C4">
            <w:pPr>
              <w:autoSpaceDE w:val="0"/>
              <w:snapToGrid w:val="0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ІІ.1.</w:t>
            </w:r>
            <w:r w:rsidR="00630173">
              <w:rPr>
                <w:rFonts w:ascii="Times New Roman" w:hAnsi="Times New Roman"/>
                <w:b/>
                <w:bCs/>
                <w:szCs w:val="24"/>
              </w:rPr>
              <w:t>2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) Описание на предмета на процедурата: </w:t>
            </w:r>
          </w:p>
          <w:p w:rsidR="002A730C" w:rsidRPr="00583766" w:rsidRDefault="00641B93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641B93">
              <w:rPr>
                <w:rFonts w:ascii="Times New Roman" w:hAnsi="Times New Roman"/>
                <w:b/>
                <w:bCs/>
                <w:szCs w:val="24"/>
              </w:rPr>
              <w:t>Изграждане на фотоволтаична електрическа централа (ФтЕЦ) за собствени нужди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Pr="00641B93">
              <w:rPr>
                <w:rFonts w:ascii="Times New Roman" w:hAnsi="Times New Roman"/>
                <w:b/>
                <w:bCs/>
                <w:szCs w:val="24"/>
              </w:rPr>
              <w:t>с мощност на инвертора 50 кW</w:t>
            </w:r>
            <w:r w:rsidR="00512614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65102D" w:rsidRPr="00133F98">
              <w:rPr>
                <w:rFonts w:ascii="Times New Roman" w:hAnsi="Times New Roman"/>
                <w:i/>
                <w:iCs/>
                <w:szCs w:val="24"/>
              </w:rPr>
              <w:t>(</w:t>
            </w:r>
            <w:r w:rsidR="0065102D" w:rsidRPr="00133F98">
              <w:rPr>
                <w:rFonts w:ascii="Times New Roman" w:hAnsi="Times New Roman"/>
                <w:i/>
                <w:iCs/>
                <w:sz w:val="21"/>
                <w:szCs w:val="21"/>
              </w:rPr>
              <w:t>включваща соларни панели, инвертори, батерии и други компоненти, необходими за функциониране на централата)</w:t>
            </w:r>
            <w:r w:rsidR="0065102D">
              <w:rPr>
                <w:rFonts w:ascii="Times New Roman" w:hAnsi="Times New Roman"/>
                <w:i/>
                <w:iCs/>
                <w:sz w:val="21"/>
                <w:szCs w:val="21"/>
              </w:rPr>
              <w:t>.</w:t>
            </w:r>
          </w:p>
        </w:tc>
      </w:tr>
      <w:tr w:rsidR="00DD2577" w:rsidRPr="002A730C">
        <w:tc>
          <w:tcPr>
            <w:tcW w:w="9293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577" w:rsidRDefault="00DD2577" w:rsidP="00DD2577">
            <w:pPr>
              <w:autoSpaceDE w:val="0"/>
              <w:snapToGrid w:val="0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ІІ.1.</w:t>
            </w:r>
            <w:r>
              <w:rPr>
                <w:rFonts w:ascii="Times New Roman" w:hAnsi="Times New Roman"/>
                <w:b/>
                <w:bCs/>
                <w:szCs w:val="24"/>
              </w:rPr>
              <w:t>3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) </w:t>
            </w:r>
            <w:r w:rsidRPr="00DD2577">
              <w:rPr>
                <w:rFonts w:ascii="Times New Roman" w:hAnsi="Times New Roman"/>
                <w:b/>
                <w:bCs/>
                <w:szCs w:val="24"/>
              </w:rPr>
              <w:t>Общ терминологичен речник (CPV)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>: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</w:p>
          <w:p w:rsidR="00DD2577" w:rsidRDefault="00DD2577" w:rsidP="00DD2577">
            <w:pPr>
              <w:autoSpaceDE w:val="0"/>
              <w:snapToGrid w:val="0"/>
              <w:rPr>
                <w:rFonts w:ascii="Times New Roman" w:hAnsi="Times New Roman"/>
                <w:bCs/>
                <w:i/>
                <w:szCs w:val="24"/>
              </w:rPr>
            </w:pPr>
            <w:r w:rsidRPr="002A730C">
              <w:rPr>
                <w:rFonts w:ascii="Times New Roman" w:hAnsi="Times New Roman"/>
                <w:bCs/>
                <w:i/>
                <w:szCs w:val="24"/>
              </w:rPr>
              <w:t>(</w:t>
            </w:r>
            <w:r>
              <w:rPr>
                <w:rFonts w:ascii="Times New Roman" w:hAnsi="Times New Roman"/>
                <w:bCs/>
                <w:i/>
                <w:szCs w:val="24"/>
              </w:rPr>
              <w:t xml:space="preserve">Посочва се кодът по </w:t>
            </w:r>
            <w:r>
              <w:rPr>
                <w:rFonts w:ascii="Times New Roman" w:hAnsi="Times New Roman"/>
                <w:bCs/>
                <w:i/>
                <w:szCs w:val="24"/>
                <w:lang w:val="en-US"/>
              </w:rPr>
              <w:t>CPV</w:t>
            </w:r>
            <w:r w:rsidR="00663862" w:rsidRPr="00BB2232">
              <w:rPr>
                <w:rFonts w:ascii="Times New Roman" w:hAnsi="Times New Roman"/>
                <w:bCs/>
                <w:i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Cs w:val="24"/>
              </w:rPr>
              <w:t xml:space="preserve">на предмета на процедурата, </w:t>
            </w:r>
            <w:r w:rsidRPr="002A730C">
              <w:rPr>
                <w:rFonts w:ascii="Times New Roman" w:hAnsi="Times New Roman"/>
                <w:bCs/>
                <w:i/>
                <w:szCs w:val="24"/>
              </w:rPr>
              <w:t xml:space="preserve">включително </w:t>
            </w:r>
            <w:r>
              <w:rPr>
                <w:rFonts w:ascii="Times New Roman" w:hAnsi="Times New Roman"/>
                <w:bCs/>
                <w:i/>
                <w:szCs w:val="24"/>
              </w:rPr>
              <w:t xml:space="preserve">за </w:t>
            </w:r>
            <w:r w:rsidRPr="002A730C">
              <w:rPr>
                <w:rFonts w:ascii="Times New Roman" w:hAnsi="Times New Roman"/>
                <w:bCs/>
                <w:i/>
                <w:szCs w:val="24"/>
              </w:rPr>
              <w:t>всички обособени позиции, когато е приложимо)</w:t>
            </w:r>
          </w:p>
          <w:p w:rsidR="00844E18" w:rsidRDefault="00844E18" w:rsidP="00DD2577">
            <w:pPr>
              <w:autoSpaceDE w:val="0"/>
              <w:snapToGrid w:val="0"/>
              <w:rPr>
                <w:rFonts w:ascii="Times New Roman" w:hAnsi="Times New Roman"/>
                <w:bCs/>
                <w:i/>
                <w:szCs w:val="24"/>
              </w:rPr>
            </w:pPr>
          </w:p>
          <w:p w:rsidR="00AF79C4" w:rsidRPr="00347D1A" w:rsidRDefault="00347D1A" w:rsidP="00DD2577">
            <w:pPr>
              <w:autoSpaceDE w:val="0"/>
              <w:snapToGrid w:val="0"/>
              <w:rPr>
                <w:rFonts w:ascii="Times New Roman" w:hAnsi="Times New Roman"/>
                <w:bCs/>
                <w:szCs w:val="24"/>
              </w:rPr>
            </w:pPr>
            <w:r w:rsidRPr="00347D1A">
              <w:rPr>
                <w:rFonts w:ascii="Times New Roman" w:hAnsi="Times New Roman"/>
                <w:bCs/>
                <w:szCs w:val="24"/>
              </w:rPr>
              <w:t>09331200-0 Слънчеви фотоволтаични модули</w:t>
            </w:r>
          </w:p>
          <w:p w:rsidR="00347D1A" w:rsidRDefault="00347D1A" w:rsidP="00DD2577">
            <w:pPr>
              <w:autoSpaceDE w:val="0"/>
              <w:snapToGrid w:val="0"/>
              <w:rPr>
                <w:rFonts w:ascii="Times New Roman" w:hAnsi="Times New Roman"/>
                <w:szCs w:val="24"/>
              </w:rPr>
            </w:pPr>
            <w:r w:rsidRPr="00347D1A">
              <w:rPr>
                <w:rFonts w:ascii="Times New Roman" w:hAnsi="Times New Roman"/>
                <w:bCs/>
                <w:szCs w:val="24"/>
              </w:rPr>
              <w:t>09331000-8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Слънчеви панели</w:t>
            </w:r>
          </w:p>
          <w:p w:rsidR="00347D1A" w:rsidRDefault="00347D1A" w:rsidP="00DD2577">
            <w:pPr>
              <w:autoSpaceDE w:val="0"/>
              <w:snapToGrid w:val="0"/>
              <w:rPr>
                <w:rFonts w:ascii="Times New Roman" w:hAnsi="Times New Roman"/>
                <w:szCs w:val="24"/>
              </w:rPr>
            </w:pPr>
            <w:r w:rsidRPr="00347D1A">
              <w:rPr>
                <w:rFonts w:ascii="Times New Roman" w:hAnsi="Times New Roman"/>
                <w:szCs w:val="24"/>
              </w:rPr>
              <w:t>31155000-7</w:t>
            </w:r>
            <w:r>
              <w:rPr>
                <w:rFonts w:ascii="Times New Roman" w:hAnsi="Times New Roman"/>
                <w:szCs w:val="24"/>
              </w:rPr>
              <w:t xml:space="preserve"> Инвертори</w:t>
            </w:r>
          </w:p>
          <w:p w:rsidR="00720B82" w:rsidRDefault="00C94454" w:rsidP="00DD2577">
            <w:pPr>
              <w:autoSpaceDE w:val="0"/>
              <w:snapToGrid w:val="0"/>
              <w:rPr>
                <w:rFonts w:ascii="Times New Roman" w:hAnsi="Times New Roman"/>
                <w:szCs w:val="24"/>
              </w:rPr>
            </w:pPr>
            <w:r w:rsidRPr="00C94454">
              <w:rPr>
                <w:rFonts w:ascii="Times New Roman" w:hAnsi="Times New Roman"/>
                <w:szCs w:val="24"/>
              </w:rPr>
              <w:t>31440000-2</w:t>
            </w:r>
            <w:r>
              <w:rPr>
                <w:rFonts w:ascii="Times New Roman" w:hAnsi="Times New Roman"/>
                <w:szCs w:val="24"/>
              </w:rPr>
              <w:t xml:space="preserve"> Батерии</w:t>
            </w:r>
          </w:p>
          <w:p w:rsidR="00DF3C4B" w:rsidRPr="00347D1A" w:rsidRDefault="00DF3C4B" w:rsidP="00DD2577">
            <w:pPr>
              <w:autoSpaceDE w:val="0"/>
              <w:snapToGrid w:val="0"/>
              <w:rPr>
                <w:rFonts w:ascii="Times New Roman" w:hAnsi="Times New Roman"/>
                <w:szCs w:val="24"/>
              </w:rPr>
            </w:pPr>
            <w:r w:rsidRPr="00DF3C4B">
              <w:rPr>
                <w:rFonts w:ascii="Times New Roman" w:hAnsi="Times New Roman"/>
                <w:szCs w:val="24"/>
              </w:rPr>
              <w:t>45251100-2 – Строителни и монтажни работи по общо изграждане на електроцентрали</w:t>
            </w:r>
          </w:p>
        </w:tc>
      </w:tr>
      <w:tr w:rsidR="002A730C" w:rsidRPr="002A730C">
        <w:tc>
          <w:tcPr>
            <w:tcW w:w="9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Cs w:val="24"/>
              </w:rPr>
            </w:pPr>
            <w:r w:rsidRPr="002A730C">
              <w:rPr>
                <w:rFonts w:ascii="Times New Roman" w:hAnsi="Times New Roman"/>
                <w:b/>
                <w:szCs w:val="24"/>
              </w:rPr>
              <w:t>ІІ.1.</w:t>
            </w:r>
            <w:r w:rsidR="00DD2577">
              <w:rPr>
                <w:rFonts w:ascii="Times New Roman" w:hAnsi="Times New Roman"/>
                <w:b/>
                <w:szCs w:val="24"/>
              </w:rPr>
              <w:t>4</w:t>
            </w:r>
            <w:r w:rsidRPr="002A730C">
              <w:rPr>
                <w:rFonts w:ascii="Times New Roman" w:hAnsi="Times New Roman"/>
                <w:b/>
                <w:szCs w:val="24"/>
              </w:rPr>
              <w:t>) Обособени позиции</w:t>
            </w:r>
            <w:r w:rsidR="00E40CE1">
              <w:rPr>
                <w:rFonts w:ascii="Times New Roman" w:hAnsi="Times New Roman"/>
                <w:b/>
                <w:szCs w:val="24"/>
              </w:rPr>
              <w:t xml:space="preserve">: </w:t>
            </w:r>
            <w:r w:rsidRPr="002A730C">
              <w:rPr>
                <w:rFonts w:ascii="Times New Roman" w:hAnsi="Times New Roman"/>
                <w:b/>
                <w:szCs w:val="24"/>
              </w:rPr>
              <w:t xml:space="preserve">  да   не </w:t>
            </w:r>
            <w:r w:rsidR="00347D1A">
              <w:rPr>
                <w:rFonts w:ascii="Times New Roman" w:hAnsi="Times New Roman"/>
                <w:b/>
                <w:szCs w:val="24"/>
              </w:rPr>
              <w:t>Х</w:t>
            </w:r>
          </w:p>
          <w:p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i/>
                <w:szCs w:val="24"/>
              </w:rPr>
            </w:pPr>
          </w:p>
          <w:p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i/>
                <w:szCs w:val="24"/>
              </w:rPr>
            </w:pPr>
            <w:r w:rsidRPr="002A730C">
              <w:rPr>
                <w:rFonts w:ascii="Times New Roman" w:hAnsi="Times New Roman"/>
                <w:b/>
                <w:szCs w:val="24"/>
              </w:rPr>
              <w:t xml:space="preserve">Ако да,  </w:t>
            </w:r>
            <w:r w:rsidRPr="002A730C">
              <w:rPr>
                <w:rFonts w:ascii="Times New Roman" w:hAnsi="Times New Roman"/>
                <w:szCs w:val="24"/>
              </w:rPr>
              <w:t>офертите трябва да бъдат подадени</w:t>
            </w:r>
            <w:r w:rsidRPr="002A730C">
              <w:rPr>
                <w:rFonts w:ascii="Times New Roman" w:hAnsi="Times New Roman"/>
                <w:b/>
                <w:szCs w:val="24"/>
              </w:rPr>
              <w:t xml:space="preserve">  </w:t>
            </w:r>
            <w:r w:rsidRPr="002A730C">
              <w:rPr>
                <w:rFonts w:ascii="Times New Roman" w:hAnsi="Times New Roman"/>
                <w:i/>
                <w:szCs w:val="24"/>
              </w:rPr>
              <w:t>(отбележете само едно):</w:t>
            </w:r>
          </w:p>
          <w:p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i/>
                <w:szCs w:val="24"/>
              </w:rPr>
            </w:pPr>
          </w:p>
          <w:tbl>
            <w:tblPr>
              <w:tblW w:w="92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62"/>
              <w:gridCol w:w="2842"/>
              <w:gridCol w:w="2843"/>
            </w:tblGrid>
            <w:tr w:rsidR="002A730C" w:rsidRPr="001D7CF0">
              <w:tc>
                <w:tcPr>
                  <w:tcW w:w="3562" w:type="dxa"/>
                </w:tcPr>
                <w:p w:rsidR="002D5BC3" w:rsidRPr="001D7CF0" w:rsidRDefault="002A730C" w:rsidP="001D7CF0">
                  <w:pPr>
                    <w:autoSpaceDE w:val="0"/>
                    <w:snapToGrid w:val="0"/>
                    <w:jc w:val="both"/>
                    <w:rPr>
                      <w:rFonts w:ascii="Times New Roman" w:hAnsi="Times New Roman"/>
                      <w:bCs/>
                      <w:szCs w:val="24"/>
                    </w:rPr>
                  </w:pPr>
                  <w:r w:rsidRPr="001D7CF0">
                    <w:rPr>
                      <w:rFonts w:ascii="Times New Roman" w:hAnsi="Times New Roman"/>
                      <w:bCs/>
                      <w:szCs w:val="24"/>
                    </w:rPr>
                    <w:t>само за една обособена позиция</w:t>
                  </w:r>
                </w:p>
                <w:p w:rsidR="002A730C" w:rsidRPr="001D7CF0" w:rsidRDefault="002A730C" w:rsidP="001D7CF0">
                  <w:pPr>
                    <w:autoSpaceDE w:val="0"/>
                    <w:snapToGrid w:val="0"/>
                    <w:jc w:val="both"/>
                    <w:rPr>
                      <w:rFonts w:ascii="Times New Roman" w:hAnsi="Times New Roman"/>
                      <w:szCs w:val="24"/>
                    </w:rPr>
                  </w:pPr>
                  <w:r w:rsidRPr="001D7CF0">
                    <w:rPr>
                      <w:rFonts w:ascii="Times New Roman" w:hAnsi="Times New Roman"/>
                      <w:szCs w:val="24"/>
                    </w:rPr>
                    <w:t></w:t>
                  </w:r>
                </w:p>
                <w:p w:rsidR="002A730C" w:rsidRPr="001D7CF0" w:rsidRDefault="002A730C" w:rsidP="001D7CF0">
                  <w:pPr>
                    <w:autoSpaceDE w:val="0"/>
                    <w:snapToGrid w:val="0"/>
                    <w:jc w:val="both"/>
                    <w:rPr>
                      <w:rFonts w:ascii="Times New Roman" w:hAnsi="Times New Roman"/>
                      <w:bCs/>
                      <w:szCs w:val="24"/>
                    </w:rPr>
                  </w:pPr>
                </w:p>
              </w:tc>
              <w:tc>
                <w:tcPr>
                  <w:tcW w:w="2842" w:type="dxa"/>
                </w:tcPr>
                <w:p w:rsidR="00E40CE1" w:rsidRPr="001D7CF0" w:rsidRDefault="002A730C" w:rsidP="006A4F79">
                  <w:pPr>
                    <w:autoSpaceDE w:val="0"/>
                    <w:snapToGrid w:val="0"/>
                    <w:rPr>
                      <w:rFonts w:ascii="Times New Roman" w:hAnsi="Times New Roman"/>
                      <w:bCs/>
                      <w:szCs w:val="24"/>
                    </w:rPr>
                  </w:pPr>
                  <w:r w:rsidRPr="001D7CF0">
                    <w:rPr>
                      <w:rFonts w:ascii="Times New Roman" w:hAnsi="Times New Roman"/>
                      <w:bCs/>
                      <w:szCs w:val="24"/>
                    </w:rPr>
                    <w:t>за една или повече обособени позиции</w:t>
                  </w:r>
                </w:p>
                <w:p w:rsidR="002A730C" w:rsidRPr="00AF79C4" w:rsidRDefault="00347D1A" w:rsidP="001D7CF0">
                  <w:pPr>
                    <w:autoSpaceDE w:val="0"/>
                    <w:snapToGrid w:val="0"/>
                    <w:jc w:val="both"/>
                    <w:rPr>
                      <w:rFonts w:ascii="Times New Roman" w:hAnsi="Times New Roman"/>
                      <w:b/>
                      <w:bCs/>
                      <w:szCs w:val="24"/>
                    </w:rPr>
                  </w:pPr>
                  <w:r w:rsidRPr="001D7CF0">
                    <w:rPr>
                      <w:rFonts w:ascii="Times New Roman" w:hAnsi="Times New Roman"/>
                      <w:szCs w:val="24"/>
                    </w:rPr>
                    <w:t></w:t>
                  </w:r>
                </w:p>
              </w:tc>
              <w:tc>
                <w:tcPr>
                  <w:tcW w:w="2843" w:type="dxa"/>
                </w:tcPr>
                <w:p w:rsidR="00E40CE1" w:rsidRPr="001D7CF0" w:rsidRDefault="002A730C" w:rsidP="006A4F79">
                  <w:pPr>
                    <w:autoSpaceDE w:val="0"/>
                    <w:snapToGrid w:val="0"/>
                    <w:rPr>
                      <w:rFonts w:ascii="Times New Roman" w:hAnsi="Times New Roman"/>
                      <w:bCs/>
                      <w:szCs w:val="24"/>
                    </w:rPr>
                  </w:pPr>
                  <w:r w:rsidRPr="001D7CF0">
                    <w:rPr>
                      <w:rFonts w:ascii="Times New Roman" w:hAnsi="Times New Roman"/>
                      <w:bCs/>
                      <w:szCs w:val="24"/>
                    </w:rPr>
                    <w:t>за всички обособени позиции</w:t>
                  </w:r>
                </w:p>
                <w:p w:rsidR="002A730C" w:rsidRPr="001D7CF0" w:rsidRDefault="002A730C" w:rsidP="001D7CF0">
                  <w:pPr>
                    <w:autoSpaceDE w:val="0"/>
                    <w:snapToGrid w:val="0"/>
                    <w:jc w:val="both"/>
                    <w:rPr>
                      <w:rFonts w:ascii="Times New Roman" w:hAnsi="Times New Roman"/>
                      <w:bCs/>
                      <w:szCs w:val="24"/>
                    </w:rPr>
                  </w:pPr>
                  <w:r w:rsidRPr="001D7CF0">
                    <w:rPr>
                      <w:rFonts w:ascii="Times New Roman" w:hAnsi="Times New Roman"/>
                      <w:szCs w:val="24"/>
                    </w:rPr>
                    <w:t></w:t>
                  </w:r>
                </w:p>
              </w:tc>
            </w:tr>
          </w:tbl>
          <w:p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</w:tr>
    </w:tbl>
    <w:p w:rsidR="002A730C" w:rsidRDefault="002A730C" w:rsidP="002A730C">
      <w:pPr>
        <w:autoSpaceDE w:val="0"/>
        <w:jc w:val="both"/>
        <w:rPr>
          <w:rFonts w:ascii="Times New Roman" w:hAnsi="Times New Roman"/>
          <w:szCs w:val="24"/>
        </w:rPr>
      </w:pPr>
    </w:p>
    <w:p w:rsidR="002A730C" w:rsidRPr="002A730C" w:rsidRDefault="002A730C" w:rsidP="002A730C">
      <w:pPr>
        <w:pStyle w:val="3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A730C">
        <w:rPr>
          <w:rFonts w:ascii="Times New Roman" w:hAnsi="Times New Roman" w:cs="Times New Roman"/>
          <w:sz w:val="24"/>
          <w:szCs w:val="24"/>
        </w:rPr>
        <w:t>ІІ.2) Количество или обем на обекта на процедурата</w:t>
      </w:r>
    </w:p>
    <w:p w:rsidR="002A730C" w:rsidRPr="002A730C" w:rsidRDefault="002A730C" w:rsidP="002A730C">
      <w:pPr>
        <w:jc w:val="both"/>
        <w:rPr>
          <w:rFonts w:ascii="Times New Roman" w:hAnsi="Times New Roman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766"/>
      </w:tblGrid>
      <w:tr w:rsidR="002A730C" w:rsidRPr="002A730C" w:rsidTr="001C0AD3">
        <w:trPr>
          <w:trHeight w:val="2122"/>
        </w:trPr>
        <w:tc>
          <w:tcPr>
            <w:tcW w:w="8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30C" w:rsidRPr="004817C2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Cs/>
                <w:i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lastRenderedPageBreak/>
              <w:t xml:space="preserve">Общо количество или обем </w:t>
            </w:r>
            <w:r w:rsidRPr="002A730C">
              <w:rPr>
                <w:rFonts w:ascii="Times New Roman" w:hAnsi="Times New Roman"/>
                <w:bCs/>
                <w:i/>
                <w:szCs w:val="24"/>
              </w:rPr>
              <w:t>(включително всички обособени позиции, когато е приложимо)</w:t>
            </w:r>
          </w:p>
          <w:p w:rsidR="002A730C" w:rsidRDefault="00D475B8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Планирани СМР дейности:</w:t>
            </w:r>
          </w:p>
          <w:p w:rsidR="001C3DBC" w:rsidRDefault="001C3DB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641B93">
              <w:rPr>
                <w:rFonts w:ascii="Times New Roman" w:hAnsi="Times New Roman"/>
                <w:b/>
                <w:bCs/>
                <w:szCs w:val="24"/>
              </w:rPr>
              <w:t>Изграждане на фотоволтаична електрическа централа (ФтЕЦ) за собствени нужди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Pr="00641B93">
              <w:rPr>
                <w:rFonts w:ascii="Times New Roman" w:hAnsi="Times New Roman"/>
                <w:b/>
                <w:bCs/>
                <w:szCs w:val="24"/>
              </w:rPr>
              <w:t>с мощност на инвертора 50 кW</w:t>
            </w:r>
            <w:r w:rsidR="00223469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223469" w:rsidRPr="00133F98">
              <w:rPr>
                <w:rFonts w:ascii="Times New Roman" w:hAnsi="Times New Roman"/>
                <w:i/>
                <w:iCs/>
                <w:szCs w:val="24"/>
              </w:rPr>
              <w:t>(</w:t>
            </w:r>
            <w:r w:rsidR="00223469" w:rsidRPr="00133F98">
              <w:rPr>
                <w:rFonts w:ascii="Times New Roman" w:hAnsi="Times New Roman"/>
                <w:i/>
                <w:iCs/>
                <w:sz w:val="21"/>
                <w:szCs w:val="21"/>
              </w:rPr>
              <w:t>включваща соларни панели, инвертори, батерии и други компоненти, необходими за функциониране на централата)</w:t>
            </w:r>
            <w:r w:rsidR="00223469">
              <w:rPr>
                <w:rFonts w:ascii="Times New Roman" w:hAnsi="Times New Roman"/>
                <w:i/>
                <w:iCs/>
                <w:sz w:val="21"/>
                <w:szCs w:val="21"/>
              </w:rPr>
              <w:t>)</w:t>
            </w:r>
            <w:r w:rsidR="000A38F0">
              <w:rPr>
                <w:rFonts w:ascii="Times New Roman" w:hAnsi="Times New Roman"/>
                <w:b/>
                <w:bCs/>
                <w:szCs w:val="24"/>
              </w:rPr>
              <w:t xml:space="preserve"> – 1 бр. </w:t>
            </w:r>
          </w:p>
          <w:p w:rsidR="00D475B8" w:rsidRDefault="00D475B8" w:rsidP="00D475B8">
            <w:pPr>
              <w:pStyle w:val="af2"/>
              <w:autoSpaceDE w:val="0"/>
              <w:ind w:left="360"/>
              <w:jc w:val="both"/>
              <w:rPr>
                <w:rFonts w:ascii="Times New Roman" w:hAnsi="Times New Roman"/>
                <w:szCs w:val="24"/>
              </w:rPr>
            </w:pPr>
          </w:p>
          <w:p w:rsidR="007D5A16" w:rsidRPr="004938F1" w:rsidRDefault="007D5A16" w:rsidP="007D5A16">
            <w:pPr>
              <w:autoSpaceDE w:val="0"/>
              <w:snapToGrid w:val="0"/>
              <w:jc w:val="both"/>
              <w:rPr>
                <w:rFonts w:ascii="Times New Roman" w:hAnsi="Times New Roman"/>
                <w:bCs/>
                <w:iCs/>
                <w:szCs w:val="24"/>
              </w:rPr>
            </w:pPr>
            <w:r w:rsidRPr="004938F1">
              <w:rPr>
                <w:rFonts w:ascii="Times New Roman" w:hAnsi="Times New Roman"/>
                <w:bCs/>
                <w:iCs/>
                <w:szCs w:val="24"/>
              </w:rPr>
              <w:t>Монтаж на покривна инсталация за производство</w:t>
            </w:r>
            <w:r w:rsidR="001C0AD3" w:rsidRPr="004938F1">
              <w:rPr>
                <w:rFonts w:ascii="Times New Roman" w:hAnsi="Times New Roman"/>
                <w:bCs/>
                <w:iCs/>
                <w:szCs w:val="24"/>
              </w:rPr>
              <w:t xml:space="preserve"> на електрическа енергия от ВЕИ. </w:t>
            </w:r>
            <w:r w:rsidRPr="004938F1">
              <w:rPr>
                <w:rFonts w:ascii="Times New Roman" w:hAnsi="Times New Roman"/>
                <w:bCs/>
                <w:iCs/>
                <w:szCs w:val="24"/>
              </w:rPr>
              <w:t xml:space="preserve">Подробно описание на предмета на процедурата, техническите и функционалните изисквания на Възложителя, могат да бъдат намерени в </w:t>
            </w:r>
            <w:r w:rsidR="00394EAE" w:rsidRPr="004938F1">
              <w:rPr>
                <w:rFonts w:ascii="Times New Roman" w:hAnsi="Times New Roman"/>
                <w:bCs/>
                <w:iCs/>
                <w:szCs w:val="24"/>
              </w:rPr>
              <w:t>идеен проект/</w:t>
            </w:r>
            <w:r w:rsidR="00BB0E91" w:rsidRPr="004938F1">
              <w:rPr>
                <w:rFonts w:ascii="Times New Roman" w:hAnsi="Times New Roman"/>
                <w:bCs/>
                <w:iCs/>
                <w:szCs w:val="24"/>
              </w:rPr>
              <w:t>технически</w:t>
            </w:r>
            <w:r w:rsidR="006A1512" w:rsidRPr="004938F1">
              <w:rPr>
                <w:rFonts w:ascii="Times New Roman" w:hAnsi="Times New Roman"/>
                <w:bCs/>
                <w:iCs/>
                <w:szCs w:val="24"/>
              </w:rPr>
              <w:t xml:space="preserve"> проект.</w:t>
            </w:r>
          </w:p>
          <w:p w:rsidR="007D5A16" w:rsidRPr="004938F1" w:rsidRDefault="006A1512" w:rsidP="007D5A16">
            <w:pPr>
              <w:autoSpaceDE w:val="0"/>
              <w:snapToGrid w:val="0"/>
              <w:jc w:val="both"/>
              <w:rPr>
                <w:rFonts w:ascii="Times New Roman" w:hAnsi="Times New Roman"/>
                <w:bCs/>
                <w:iCs/>
                <w:szCs w:val="24"/>
              </w:rPr>
            </w:pPr>
            <w:r w:rsidRPr="004938F1">
              <w:rPr>
                <w:rFonts w:ascii="Times New Roman" w:hAnsi="Times New Roman"/>
                <w:bCs/>
                <w:iCs/>
                <w:szCs w:val="24"/>
              </w:rPr>
              <w:t>Мощност на инвертора</w:t>
            </w:r>
            <w:r w:rsidR="007D5A16" w:rsidRPr="004938F1">
              <w:rPr>
                <w:rFonts w:ascii="Times New Roman" w:hAnsi="Times New Roman"/>
                <w:bCs/>
                <w:iCs/>
                <w:szCs w:val="24"/>
              </w:rPr>
              <w:t xml:space="preserve"> 50 kW</w:t>
            </w:r>
          </w:p>
          <w:p w:rsidR="00512614" w:rsidRPr="004938F1" w:rsidRDefault="00512614" w:rsidP="007D5A16">
            <w:pPr>
              <w:autoSpaceDE w:val="0"/>
              <w:snapToGrid w:val="0"/>
              <w:jc w:val="both"/>
              <w:rPr>
                <w:rFonts w:ascii="Times New Roman" w:hAnsi="Times New Roman"/>
                <w:bCs/>
                <w:iCs/>
                <w:szCs w:val="24"/>
                <w:lang w:val="en-US"/>
              </w:rPr>
            </w:pPr>
            <w:r w:rsidRPr="004938F1">
              <w:rPr>
                <w:rFonts w:ascii="Times New Roman" w:hAnsi="Times New Roman"/>
                <w:bCs/>
                <w:iCs/>
                <w:szCs w:val="24"/>
              </w:rPr>
              <w:t xml:space="preserve">Капацитет на </w:t>
            </w:r>
            <w:r w:rsidR="007C74FD" w:rsidRPr="004938F1">
              <w:rPr>
                <w:rFonts w:ascii="Times New Roman" w:hAnsi="Times New Roman"/>
                <w:bCs/>
                <w:iCs/>
                <w:szCs w:val="24"/>
              </w:rPr>
              <w:t xml:space="preserve">система за съхранение (акумулаторни </w:t>
            </w:r>
            <w:r w:rsidRPr="004938F1">
              <w:rPr>
                <w:rFonts w:ascii="Times New Roman" w:hAnsi="Times New Roman"/>
                <w:bCs/>
                <w:iCs/>
                <w:szCs w:val="24"/>
              </w:rPr>
              <w:t>батерии</w:t>
            </w:r>
            <w:r w:rsidR="007C74FD" w:rsidRPr="004938F1">
              <w:rPr>
                <w:rFonts w:ascii="Times New Roman" w:hAnsi="Times New Roman"/>
                <w:bCs/>
                <w:iCs/>
                <w:szCs w:val="24"/>
              </w:rPr>
              <w:t>)</w:t>
            </w:r>
            <w:r w:rsidRPr="004938F1">
              <w:rPr>
                <w:rFonts w:ascii="Times New Roman" w:hAnsi="Times New Roman"/>
                <w:bCs/>
                <w:iCs/>
                <w:szCs w:val="24"/>
              </w:rPr>
              <w:t xml:space="preserve"> 80</w:t>
            </w:r>
            <w:r w:rsidR="0065102D" w:rsidRPr="004938F1">
              <w:rPr>
                <w:rFonts w:ascii="Times New Roman" w:hAnsi="Times New Roman"/>
                <w:bCs/>
                <w:iCs/>
                <w:szCs w:val="24"/>
              </w:rPr>
              <w:t xml:space="preserve"> </w:t>
            </w:r>
            <w:r w:rsidRPr="004938F1">
              <w:rPr>
                <w:rFonts w:ascii="Times New Roman" w:hAnsi="Times New Roman"/>
                <w:bCs/>
                <w:iCs/>
                <w:szCs w:val="24"/>
                <w:lang w:val="en-US"/>
              </w:rPr>
              <w:t>kWh</w:t>
            </w:r>
          </w:p>
          <w:p w:rsidR="004318B6" w:rsidRPr="004938F1" w:rsidRDefault="004318B6" w:rsidP="00D475B8">
            <w:pPr>
              <w:pStyle w:val="af2"/>
              <w:autoSpaceDE w:val="0"/>
              <w:ind w:left="360"/>
              <w:jc w:val="both"/>
              <w:rPr>
                <w:rFonts w:ascii="Times New Roman" w:hAnsi="Times New Roman"/>
                <w:szCs w:val="24"/>
              </w:rPr>
            </w:pPr>
          </w:p>
          <w:p w:rsidR="00D475B8" w:rsidRPr="004938F1" w:rsidRDefault="00D475B8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i/>
                <w:iCs/>
                <w:szCs w:val="24"/>
              </w:rPr>
            </w:pPr>
            <w:r w:rsidRPr="004938F1">
              <w:rPr>
                <w:rFonts w:ascii="Times New Roman" w:hAnsi="Times New Roman"/>
                <w:szCs w:val="24"/>
              </w:rPr>
              <w:t xml:space="preserve">Прогнозна стойност в </w:t>
            </w:r>
            <w:r w:rsidR="00D475B8" w:rsidRPr="004938F1">
              <w:rPr>
                <w:rFonts w:ascii="Times New Roman" w:hAnsi="Times New Roman"/>
                <w:szCs w:val="24"/>
              </w:rPr>
              <w:t>евро</w:t>
            </w:r>
            <w:r w:rsidRPr="004938F1">
              <w:rPr>
                <w:rFonts w:ascii="Times New Roman" w:hAnsi="Times New Roman"/>
                <w:szCs w:val="24"/>
              </w:rPr>
              <w:t>, без</w:t>
            </w:r>
            <w:bookmarkStart w:id="0" w:name="_GoBack"/>
            <w:bookmarkEnd w:id="0"/>
            <w:r w:rsidRPr="002A730C">
              <w:rPr>
                <w:rFonts w:ascii="Times New Roman" w:hAnsi="Times New Roman"/>
                <w:szCs w:val="24"/>
              </w:rPr>
              <w:t xml:space="preserve"> ДДС </w:t>
            </w:r>
            <w:r w:rsidRPr="002A730C">
              <w:rPr>
                <w:rFonts w:ascii="Times New Roman" w:hAnsi="Times New Roman"/>
                <w:i/>
                <w:szCs w:val="24"/>
              </w:rPr>
              <w:t>(к</w:t>
            </w:r>
            <w:r w:rsidRPr="002A730C">
              <w:rPr>
                <w:rFonts w:ascii="Times New Roman" w:hAnsi="Times New Roman"/>
                <w:i/>
                <w:iCs/>
                <w:szCs w:val="24"/>
              </w:rPr>
              <w:t>огато е приложимо)</w:t>
            </w:r>
          </w:p>
          <w:p w:rsid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(</w:t>
            </w:r>
            <w:r w:rsidRPr="002A730C">
              <w:rPr>
                <w:rFonts w:ascii="Times New Roman" w:hAnsi="Times New Roman"/>
                <w:i/>
                <w:iCs/>
                <w:szCs w:val="24"/>
              </w:rPr>
              <w:t>в цифри</w:t>
            </w:r>
            <w:r w:rsidRPr="002A730C">
              <w:rPr>
                <w:rFonts w:ascii="Times New Roman" w:hAnsi="Times New Roman"/>
                <w:szCs w:val="24"/>
              </w:rPr>
              <w:t>) :</w:t>
            </w:r>
            <w:r w:rsidR="00302FF9">
              <w:rPr>
                <w:rFonts w:ascii="Times New Roman" w:hAnsi="Times New Roman"/>
                <w:szCs w:val="24"/>
              </w:rPr>
              <w:t xml:space="preserve"> </w:t>
            </w:r>
            <w:r w:rsidR="00D475B8" w:rsidRPr="00D475B8">
              <w:rPr>
                <w:rFonts w:ascii="Times New Roman" w:hAnsi="Times New Roman"/>
                <w:szCs w:val="24"/>
              </w:rPr>
              <w:t>6</w:t>
            </w:r>
            <w:r w:rsidR="00CB6DC2">
              <w:rPr>
                <w:rFonts w:ascii="Times New Roman" w:hAnsi="Times New Roman"/>
                <w:szCs w:val="24"/>
              </w:rPr>
              <w:t>9</w:t>
            </w:r>
            <w:r w:rsidR="00D475B8" w:rsidRPr="00D475B8">
              <w:rPr>
                <w:rFonts w:ascii="Times New Roman" w:hAnsi="Times New Roman"/>
                <w:szCs w:val="24"/>
              </w:rPr>
              <w:t xml:space="preserve"> </w:t>
            </w:r>
            <w:r w:rsidR="00CB6DC2">
              <w:rPr>
                <w:rFonts w:ascii="Times New Roman" w:hAnsi="Times New Roman"/>
                <w:szCs w:val="24"/>
              </w:rPr>
              <w:t>719</w:t>
            </w:r>
            <w:r w:rsidR="00302FF9">
              <w:rPr>
                <w:rFonts w:ascii="Times New Roman" w:hAnsi="Times New Roman"/>
                <w:szCs w:val="24"/>
              </w:rPr>
              <w:t>,</w:t>
            </w:r>
            <w:r w:rsidR="00D475B8" w:rsidRPr="00D475B8">
              <w:rPr>
                <w:rFonts w:ascii="Times New Roman" w:hAnsi="Times New Roman"/>
                <w:szCs w:val="24"/>
              </w:rPr>
              <w:t>0</w:t>
            </w:r>
            <w:r w:rsidR="00CB6DC2">
              <w:rPr>
                <w:rFonts w:ascii="Times New Roman" w:hAnsi="Times New Roman"/>
                <w:szCs w:val="24"/>
              </w:rPr>
              <w:t>0</w:t>
            </w:r>
            <w:r w:rsidR="00D475B8">
              <w:rPr>
                <w:rFonts w:ascii="Times New Roman" w:hAnsi="Times New Roman"/>
                <w:szCs w:val="24"/>
              </w:rPr>
              <w:t xml:space="preserve"> евро без ДДС</w:t>
            </w:r>
          </w:p>
          <w:p w:rsidR="00D475B8" w:rsidRDefault="00D475B8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081DF0" w:rsidRPr="004B1D6B" w:rsidRDefault="00081DF0" w:rsidP="001C0AD3">
            <w:pPr>
              <w:pStyle w:val="isselectedend"/>
              <w:jc w:val="both"/>
              <w:rPr>
                <w:color w:val="000000"/>
              </w:rPr>
            </w:pPr>
            <w:r w:rsidRPr="004B1D6B">
              <w:rPr>
                <w:color w:val="000000"/>
              </w:rPr>
              <w:t>Посочената прогнозна стойност е фиксирана и е определена в съответствие с условията на процедура BG16RFPR001-2.004 „Енергийна ефективност и използване на енергия от възобновяеми източници в предприятията“ и приложимата Методология за определяне на единичните разходи.</w:t>
            </w:r>
          </w:p>
          <w:p w:rsidR="00081DF0" w:rsidRPr="004B1D6B" w:rsidRDefault="00081DF0" w:rsidP="00743AC1">
            <w:pPr>
              <w:pStyle w:val="isselectedend"/>
              <w:jc w:val="both"/>
              <w:rPr>
                <w:color w:val="000000"/>
              </w:rPr>
            </w:pPr>
            <w:r w:rsidRPr="004B1D6B">
              <w:rPr>
                <w:color w:val="000000"/>
              </w:rPr>
              <w:t>На основание чл. 3, ал. 8 от ПМС № 4/11.01.2024 г. оценката на получените оферти ще се извършва единствено въз основа на показатели, свързани с измерване на качеството, съгласно утвърдената Методика за оценка, приложена към настоящата публична покана.</w:t>
            </w:r>
          </w:p>
          <w:p w:rsidR="00081DF0" w:rsidRPr="00D3718D" w:rsidRDefault="00081DF0" w:rsidP="00743AC1">
            <w:pPr>
              <w:pStyle w:val="af3"/>
              <w:jc w:val="both"/>
              <w:rPr>
                <w:color w:val="000000"/>
              </w:rPr>
            </w:pPr>
            <w:r w:rsidRPr="004B1D6B">
              <w:rPr>
                <w:color w:val="000000"/>
              </w:rPr>
              <w:t>Оферти, съдържащи ценово предложение, различно от предварително определената фиксирана стойност, няма да бъдат допуснати до техническа оценка.</w:t>
            </w:r>
          </w:p>
          <w:p w:rsidR="002A730C" w:rsidRPr="002A730C" w:rsidRDefault="002A730C" w:rsidP="0040397B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</w:tbl>
    <w:p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  <w:lang w:val="ru-RU"/>
        </w:rPr>
      </w:pPr>
    </w:p>
    <w:p w:rsidR="00630173" w:rsidRDefault="00630173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p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2A730C">
        <w:rPr>
          <w:rFonts w:ascii="Times New Roman" w:hAnsi="Times New Roman"/>
          <w:b/>
          <w:bCs/>
          <w:szCs w:val="24"/>
        </w:rPr>
        <w:t>ІІ.3)  Срок на договора</w:t>
      </w:r>
    </w:p>
    <w:p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758"/>
      </w:tblGrid>
      <w:tr w:rsidR="002A730C" w:rsidRPr="002A730C"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A16" w:rsidRDefault="007D5A16" w:rsidP="007D5A16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Срок за изпълнение в дни:</w:t>
            </w:r>
            <w:r w:rsidR="00C2031B">
              <w:rPr>
                <w:rFonts w:ascii="Times New Roman" w:hAnsi="Times New Roman"/>
                <w:szCs w:val="24"/>
              </w:rPr>
              <w:t xml:space="preserve"> от 60 (шестдесет)</w:t>
            </w:r>
            <w:r w:rsidR="00DA1815">
              <w:rPr>
                <w:rFonts w:ascii="Times New Roman" w:hAnsi="Times New Roman"/>
                <w:szCs w:val="24"/>
              </w:rPr>
              <w:t xml:space="preserve"> календарни</w:t>
            </w:r>
            <w:r w:rsidR="00DA1815" w:rsidRPr="002A730C">
              <w:rPr>
                <w:rFonts w:ascii="Times New Roman" w:hAnsi="Times New Roman"/>
                <w:szCs w:val="24"/>
              </w:rPr>
              <w:t xml:space="preserve"> </w:t>
            </w:r>
            <w:r w:rsidR="00DA1815">
              <w:rPr>
                <w:rFonts w:ascii="Times New Roman" w:hAnsi="Times New Roman"/>
                <w:szCs w:val="24"/>
              </w:rPr>
              <w:t>дни</w:t>
            </w:r>
            <w:r w:rsidR="000338B7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до</w:t>
            </w:r>
            <w:r w:rsidRPr="002A730C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90</w:t>
            </w:r>
            <w:r w:rsidR="000338B7">
              <w:rPr>
                <w:rFonts w:ascii="Times New Roman" w:hAnsi="Times New Roman"/>
                <w:szCs w:val="24"/>
              </w:rPr>
              <w:t xml:space="preserve"> </w:t>
            </w:r>
            <w:r w:rsidR="00E50CAE">
              <w:rPr>
                <w:rFonts w:ascii="Times New Roman" w:hAnsi="Times New Roman"/>
                <w:szCs w:val="24"/>
              </w:rPr>
              <w:t>(</w:t>
            </w:r>
            <w:r>
              <w:rPr>
                <w:rFonts w:ascii="Times New Roman" w:hAnsi="Times New Roman"/>
                <w:szCs w:val="24"/>
              </w:rPr>
              <w:t>деветдесет</w:t>
            </w:r>
            <w:r w:rsidR="00E50CAE">
              <w:rPr>
                <w:rFonts w:ascii="Times New Roman" w:hAnsi="Times New Roman"/>
                <w:szCs w:val="24"/>
              </w:rPr>
              <w:t>)</w:t>
            </w:r>
            <w:r>
              <w:rPr>
                <w:rFonts w:ascii="Times New Roman" w:hAnsi="Times New Roman"/>
                <w:szCs w:val="24"/>
              </w:rPr>
              <w:t xml:space="preserve"> календарни</w:t>
            </w:r>
            <w:r w:rsidRPr="002A730C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дни</w:t>
            </w:r>
            <w:r w:rsidR="00E50CAE">
              <w:rPr>
                <w:rFonts w:ascii="Times New Roman" w:hAnsi="Times New Roman"/>
                <w:szCs w:val="24"/>
              </w:rPr>
              <w:t xml:space="preserve"> </w:t>
            </w:r>
            <w:r w:rsidR="00EF6731">
              <w:rPr>
                <w:rFonts w:ascii="Times New Roman" w:hAnsi="Times New Roman"/>
                <w:szCs w:val="24"/>
              </w:rPr>
              <w:t xml:space="preserve">от подписване на договор </w:t>
            </w:r>
            <w:r w:rsidR="003A278B">
              <w:rPr>
                <w:rFonts w:ascii="Times New Roman" w:hAnsi="Times New Roman"/>
                <w:szCs w:val="24"/>
              </w:rPr>
              <w:t>между</w:t>
            </w:r>
            <w:r w:rsidR="00EF6731">
              <w:rPr>
                <w:rFonts w:ascii="Times New Roman" w:hAnsi="Times New Roman"/>
                <w:szCs w:val="24"/>
              </w:rPr>
              <w:t xml:space="preserve"> Възложителя</w:t>
            </w:r>
            <w:r w:rsidR="003A278B">
              <w:rPr>
                <w:rFonts w:ascii="Times New Roman" w:hAnsi="Times New Roman"/>
                <w:szCs w:val="24"/>
              </w:rPr>
              <w:t xml:space="preserve"> и Изпълнителя</w:t>
            </w:r>
            <w:r w:rsidR="00E50CAE">
              <w:rPr>
                <w:rFonts w:ascii="Times New Roman" w:hAnsi="Times New Roman"/>
                <w:szCs w:val="24"/>
              </w:rPr>
              <w:t>,</w:t>
            </w:r>
            <w:r w:rsidR="00156134">
              <w:rPr>
                <w:rFonts w:ascii="Times New Roman" w:hAnsi="Times New Roman"/>
                <w:szCs w:val="24"/>
              </w:rPr>
              <w:t xml:space="preserve"> </w:t>
            </w:r>
            <w:r w:rsidRPr="00491CF3">
              <w:rPr>
                <w:rFonts w:ascii="Times New Roman" w:hAnsi="Times New Roman"/>
                <w:szCs w:val="24"/>
              </w:rPr>
              <w:t xml:space="preserve">но не по-късно от </w:t>
            </w:r>
            <w:r w:rsidR="00E50CAE">
              <w:rPr>
                <w:rFonts w:ascii="Times New Roman" w:hAnsi="Times New Roman"/>
                <w:szCs w:val="24"/>
              </w:rPr>
              <w:t xml:space="preserve">изтичане на </w:t>
            </w:r>
            <w:r w:rsidRPr="00491CF3">
              <w:rPr>
                <w:rFonts w:ascii="Times New Roman" w:hAnsi="Times New Roman"/>
                <w:szCs w:val="24"/>
              </w:rPr>
              <w:t>срок</w:t>
            </w:r>
            <w:r w:rsidR="00E50CAE">
              <w:rPr>
                <w:rFonts w:ascii="Times New Roman" w:hAnsi="Times New Roman"/>
                <w:szCs w:val="24"/>
              </w:rPr>
              <w:t>а на действие на</w:t>
            </w:r>
            <w:r w:rsidRPr="00491CF3">
              <w:rPr>
                <w:rFonts w:ascii="Times New Roman" w:hAnsi="Times New Roman"/>
                <w:szCs w:val="24"/>
              </w:rPr>
              <w:t xml:space="preserve"> Договор за финансиране № </w:t>
            </w:r>
            <w:r w:rsidRPr="007D5A16">
              <w:rPr>
                <w:rFonts w:ascii="Times New Roman" w:hAnsi="Times New Roman"/>
                <w:szCs w:val="24"/>
              </w:rPr>
              <w:t>BG16RFPR001-2.004-0522-C01</w:t>
            </w:r>
            <w:r>
              <w:rPr>
                <w:rFonts w:ascii="Times New Roman" w:hAnsi="Times New Roman"/>
                <w:szCs w:val="24"/>
              </w:rPr>
              <w:t>/ 27.04.2027</w:t>
            </w:r>
            <w:r w:rsidRPr="00491CF3">
              <w:rPr>
                <w:rFonts w:ascii="Times New Roman" w:hAnsi="Times New Roman"/>
                <w:szCs w:val="24"/>
              </w:rPr>
              <w:t xml:space="preserve"> г.</w:t>
            </w:r>
          </w:p>
          <w:p w:rsidR="006A1512" w:rsidRDefault="006A1512" w:rsidP="007D5A16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</w:p>
          <w:p w:rsidR="006A1512" w:rsidRPr="002A730C" w:rsidRDefault="006A1512" w:rsidP="007D5A16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FE035E">
              <w:rPr>
                <w:rFonts w:ascii="Times New Roman" w:hAnsi="Times New Roman"/>
                <w:b/>
                <w:szCs w:val="24"/>
              </w:rPr>
              <w:t xml:space="preserve">Участник дал в своята оферта по-къс срок от 60 календарни дни или по-дълъг от 90 календарни дни </w:t>
            </w:r>
            <w:r w:rsidR="00EF6731">
              <w:rPr>
                <w:rFonts w:ascii="Times New Roman" w:hAnsi="Times New Roman"/>
                <w:b/>
                <w:szCs w:val="24"/>
              </w:rPr>
              <w:t xml:space="preserve">от подписване на договор </w:t>
            </w:r>
            <w:r w:rsidR="003A278B">
              <w:rPr>
                <w:rFonts w:ascii="Times New Roman" w:hAnsi="Times New Roman"/>
                <w:b/>
                <w:szCs w:val="24"/>
              </w:rPr>
              <w:t>между</w:t>
            </w:r>
            <w:r w:rsidR="000824F3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EF6731">
              <w:rPr>
                <w:rFonts w:ascii="Times New Roman" w:hAnsi="Times New Roman"/>
                <w:b/>
                <w:szCs w:val="24"/>
              </w:rPr>
              <w:t>Възложителя</w:t>
            </w:r>
            <w:r w:rsidR="003A278B">
              <w:rPr>
                <w:rFonts w:ascii="Times New Roman" w:hAnsi="Times New Roman"/>
                <w:b/>
                <w:szCs w:val="24"/>
              </w:rPr>
              <w:t xml:space="preserve"> и Изпълнителя</w:t>
            </w:r>
            <w:r w:rsidR="000824F3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FE035E">
              <w:rPr>
                <w:rFonts w:ascii="Times New Roman" w:hAnsi="Times New Roman"/>
                <w:b/>
                <w:szCs w:val="24"/>
              </w:rPr>
              <w:t>се отстранява от участие в процедурата.</w:t>
            </w:r>
          </w:p>
          <w:p w:rsidR="009F6199" w:rsidRPr="0057332E" w:rsidRDefault="009F6199" w:rsidP="00302FF9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</w:tbl>
    <w:p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p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p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2A730C">
        <w:rPr>
          <w:rFonts w:ascii="Times New Roman" w:hAnsi="Times New Roman"/>
          <w:b/>
          <w:bCs/>
          <w:szCs w:val="24"/>
        </w:rPr>
        <w:lastRenderedPageBreak/>
        <w:t>РАЗДЕЛ ІІІ: ЮРИДИЧЕСКА, ИКОНОМИЧЕСКА, ФИНАНСОВА И ТЕХНИЧЕСКА ИНФОРМАЦИЯ</w:t>
      </w:r>
    </w:p>
    <w:p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p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2A730C">
        <w:rPr>
          <w:rFonts w:ascii="Times New Roman" w:hAnsi="Times New Roman"/>
          <w:b/>
          <w:bCs/>
          <w:szCs w:val="24"/>
        </w:rPr>
        <w:t>ІІІ.1) Условия</w:t>
      </w:r>
      <w:r w:rsidR="009308FC">
        <w:rPr>
          <w:rFonts w:ascii="Times New Roman" w:hAnsi="Times New Roman"/>
          <w:b/>
          <w:bCs/>
          <w:szCs w:val="24"/>
        </w:rPr>
        <w:t>,</w:t>
      </w:r>
      <w:r w:rsidRPr="002A730C">
        <w:rPr>
          <w:rFonts w:ascii="Times New Roman" w:hAnsi="Times New Roman"/>
          <w:b/>
          <w:bCs/>
          <w:szCs w:val="24"/>
        </w:rPr>
        <w:t xml:space="preserve"> свързани с изпълнението на </w:t>
      </w:r>
      <w:r w:rsidR="00E22083">
        <w:rPr>
          <w:rFonts w:ascii="Times New Roman" w:hAnsi="Times New Roman"/>
          <w:b/>
          <w:bCs/>
          <w:szCs w:val="24"/>
        </w:rPr>
        <w:t>предмета</w:t>
      </w:r>
      <w:r w:rsidR="00E22083" w:rsidRPr="002A730C">
        <w:rPr>
          <w:rFonts w:ascii="Times New Roman" w:hAnsi="Times New Roman"/>
          <w:b/>
          <w:bCs/>
          <w:szCs w:val="24"/>
        </w:rPr>
        <w:t xml:space="preserve"> </w:t>
      </w:r>
      <w:r w:rsidRPr="002A730C">
        <w:rPr>
          <w:rFonts w:ascii="Times New Roman" w:hAnsi="Times New Roman"/>
          <w:b/>
          <w:bCs/>
          <w:szCs w:val="24"/>
        </w:rPr>
        <w:t>на процедурата</w:t>
      </w:r>
    </w:p>
    <w:p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938"/>
      </w:tblGrid>
      <w:tr w:rsidR="002A730C" w:rsidRPr="002A730C">
        <w:tc>
          <w:tcPr>
            <w:tcW w:w="8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ІІІ.1.1) Изискуеми гаранции </w:t>
            </w:r>
            <w:r w:rsidRPr="002A730C">
              <w:rPr>
                <w:rFonts w:ascii="Times New Roman" w:hAnsi="Times New Roman"/>
                <w:bCs/>
                <w:i/>
                <w:szCs w:val="24"/>
              </w:rPr>
              <w:t>(</w:t>
            </w:r>
            <w:r w:rsidRPr="000B520D">
              <w:rPr>
                <w:rFonts w:ascii="Times New Roman" w:hAnsi="Times New Roman"/>
                <w:bCs/>
                <w:i/>
                <w:sz w:val="18"/>
                <w:szCs w:val="18"/>
              </w:rPr>
              <w:t>когато е приложимо</w:t>
            </w:r>
            <w:r w:rsidRPr="002A730C">
              <w:rPr>
                <w:rFonts w:ascii="Times New Roman" w:hAnsi="Times New Roman"/>
                <w:bCs/>
                <w:i/>
                <w:szCs w:val="24"/>
              </w:rPr>
              <w:t>)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9C1A0E">
              <w:rPr>
                <w:rFonts w:ascii="Times New Roman" w:hAnsi="Times New Roman"/>
                <w:b/>
                <w:bCs/>
                <w:szCs w:val="24"/>
              </w:rPr>
              <w:t>Неприлож</w:t>
            </w:r>
            <w:r w:rsidR="00E50CAE">
              <w:rPr>
                <w:rFonts w:ascii="Times New Roman" w:hAnsi="Times New Roman"/>
                <w:b/>
                <w:bCs/>
                <w:szCs w:val="24"/>
              </w:rPr>
              <w:t>и</w:t>
            </w:r>
            <w:r w:rsidR="009C1A0E">
              <w:rPr>
                <w:rFonts w:ascii="Times New Roman" w:hAnsi="Times New Roman"/>
                <w:b/>
                <w:bCs/>
                <w:szCs w:val="24"/>
              </w:rPr>
              <w:t>мо</w:t>
            </w:r>
          </w:p>
          <w:p w:rsidR="00DE4EB9" w:rsidRDefault="00DE4EB9" w:rsidP="00B91747">
            <w:pPr>
              <w:autoSpaceDE w:val="0"/>
              <w:snapToGrid w:val="0"/>
              <w:rPr>
                <w:rFonts w:ascii="Times New Roman" w:hAnsi="Times New Roman"/>
                <w:b/>
                <w:bCs/>
                <w:szCs w:val="24"/>
              </w:rPr>
            </w:pPr>
          </w:p>
          <w:p w:rsidR="002A730C" w:rsidRPr="00E46BF4" w:rsidRDefault="002A730C" w:rsidP="00B91747">
            <w:pPr>
              <w:autoSpaceDE w:val="0"/>
              <w:snapToGrid w:val="0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Гаранция за добро изпълнение</w:t>
            </w:r>
            <w:r w:rsidR="00E46BF4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E46BF4" w:rsidRPr="00D61CE9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(</w:t>
            </w:r>
            <w:r w:rsidR="00E46BF4" w:rsidRPr="00D61CE9">
              <w:rPr>
                <w:rFonts w:ascii="Times New Roman" w:hAnsi="Times New Roman"/>
                <w:i/>
                <w:sz w:val="18"/>
                <w:szCs w:val="18"/>
              </w:rPr>
              <w:t xml:space="preserve">не повече от </w:t>
            </w:r>
            <w:r w:rsidR="000436BD">
              <w:rPr>
                <w:rFonts w:ascii="Times New Roman" w:hAnsi="Times New Roman"/>
                <w:i/>
                <w:sz w:val="18"/>
                <w:szCs w:val="18"/>
              </w:rPr>
              <w:t>5</w:t>
            </w:r>
            <w:r w:rsidR="000436BD" w:rsidRPr="00D61CE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E46BF4" w:rsidRPr="00D61CE9">
              <w:rPr>
                <w:rFonts w:ascii="Times New Roman" w:hAnsi="Times New Roman"/>
                <w:i/>
                <w:sz w:val="18"/>
                <w:szCs w:val="18"/>
              </w:rPr>
              <w:t>на сто от стойността на договора</w:t>
            </w:r>
            <w:r w:rsidR="00D61CE9" w:rsidRPr="00D61CE9">
              <w:rPr>
                <w:rFonts w:ascii="Times New Roman" w:hAnsi="Times New Roman"/>
                <w:i/>
                <w:sz w:val="18"/>
                <w:szCs w:val="18"/>
              </w:rPr>
              <w:t xml:space="preserve"> за изпълнение</w:t>
            </w:r>
            <w:r w:rsidR="00E46BF4" w:rsidRPr="00D61CE9">
              <w:rPr>
                <w:rFonts w:ascii="Times New Roman" w:hAnsi="Times New Roman"/>
                <w:i/>
                <w:sz w:val="18"/>
                <w:szCs w:val="18"/>
              </w:rPr>
              <w:t>)</w:t>
            </w:r>
            <w:r w:rsidRPr="00E46BF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2A730C" w:rsidRPr="002A730C" w:rsidRDefault="0057332E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Неприложимо</w:t>
            </w:r>
          </w:p>
          <w:p w:rsid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D61CE9" w:rsidRDefault="00D61CE9" w:rsidP="00B91747">
            <w:pPr>
              <w:autoSpaceDE w:val="0"/>
              <w:jc w:val="both"/>
              <w:rPr>
                <w:rFonts w:ascii="Times New Roman" w:hAnsi="Times New Roman"/>
              </w:rPr>
            </w:pPr>
            <w:r w:rsidRPr="00D61CE9">
              <w:rPr>
                <w:rFonts w:ascii="Times New Roman" w:hAnsi="Times New Roman"/>
              </w:rPr>
              <w:t>Условията и сроковете за задържане или освобождаване на гаранцията за изпълнение се уреждат в договора за изпълнение</w:t>
            </w:r>
            <w:r>
              <w:rPr>
                <w:rFonts w:ascii="Times New Roman" w:hAnsi="Times New Roman"/>
              </w:rPr>
              <w:t>.</w:t>
            </w:r>
          </w:p>
          <w:p w:rsidR="0057332E" w:rsidRDefault="0057332E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</w:rPr>
            </w:pPr>
          </w:p>
          <w:p w:rsidR="0057332E" w:rsidRPr="0057332E" w:rsidRDefault="0057332E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</w:rPr>
            </w:pPr>
            <w:r w:rsidRPr="0057332E">
              <w:rPr>
                <w:rFonts w:ascii="Times New Roman" w:hAnsi="Times New Roman"/>
                <w:b/>
                <w:bCs/>
              </w:rPr>
              <w:t>Неприложимо</w:t>
            </w:r>
          </w:p>
          <w:p w:rsidR="00D61CE9" w:rsidRPr="00D61CE9" w:rsidRDefault="00D61CE9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2A730C" w:rsidRPr="002A730C">
        <w:tc>
          <w:tcPr>
            <w:tcW w:w="8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CE9" w:rsidRDefault="00D61CE9" w:rsidP="00B91747">
            <w:pPr>
              <w:pStyle w:val="30"/>
              <w:snapToGrid w:val="0"/>
              <w:jc w:val="both"/>
              <w:rPr>
                <w:i w:val="0"/>
                <w:color w:val="auto"/>
                <w:sz w:val="24"/>
              </w:rPr>
            </w:pPr>
          </w:p>
          <w:p w:rsidR="002A730C" w:rsidRPr="002A730C" w:rsidRDefault="002A730C" w:rsidP="00B91747">
            <w:pPr>
              <w:pStyle w:val="30"/>
              <w:snapToGrid w:val="0"/>
              <w:jc w:val="both"/>
              <w:rPr>
                <w:i w:val="0"/>
                <w:color w:val="auto"/>
                <w:sz w:val="24"/>
              </w:rPr>
            </w:pPr>
            <w:r w:rsidRPr="002A730C">
              <w:rPr>
                <w:i w:val="0"/>
                <w:color w:val="auto"/>
                <w:sz w:val="24"/>
              </w:rPr>
              <w:t>ІІІ.1.2) Условия и начин на финансиране и плащане и/или препратка към съответните разпоредби, които ги уреждат</w:t>
            </w:r>
          </w:p>
          <w:p w:rsidR="005124F1" w:rsidRPr="005124F1" w:rsidRDefault="005124F1" w:rsidP="005124F1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5124F1">
              <w:rPr>
                <w:rFonts w:ascii="Times New Roman" w:hAnsi="Times New Roman"/>
                <w:szCs w:val="24"/>
              </w:rPr>
              <w:t>Заплащането ще се извърши по банков път както следва:</w:t>
            </w:r>
          </w:p>
          <w:p w:rsidR="002A730C" w:rsidRDefault="005124F1" w:rsidP="005124F1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5124F1">
              <w:rPr>
                <w:rFonts w:ascii="Times New Roman" w:hAnsi="Times New Roman"/>
                <w:szCs w:val="24"/>
              </w:rPr>
              <w:t>-</w:t>
            </w:r>
            <w:r w:rsidRPr="00D3718D">
              <w:rPr>
                <w:rFonts w:ascii="Times New Roman" w:hAnsi="Times New Roman"/>
                <w:szCs w:val="24"/>
              </w:rPr>
              <w:t xml:space="preserve">100 % балансово плащане </w:t>
            </w:r>
            <w:r w:rsidR="008A60D4">
              <w:rPr>
                <w:rFonts w:ascii="Times New Roman" w:hAnsi="Times New Roman"/>
                <w:szCs w:val="24"/>
              </w:rPr>
              <w:t xml:space="preserve">до 10 (десет) календарни дни </w:t>
            </w:r>
            <w:r w:rsidRPr="00D3718D">
              <w:rPr>
                <w:rFonts w:ascii="Times New Roman" w:hAnsi="Times New Roman"/>
                <w:szCs w:val="24"/>
              </w:rPr>
              <w:t>след подписване на приемо-предавателен протокол, но не по-късно от срока на договора за безвъзмездна финансова помощ</w:t>
            </w:r>
            <w:r w:rsidR="006E664E">
              <w:rPr>
                <w:rFonts w:ascii="Times New Roman" w:hAnsi="Times New Roman"/>
                <w:szCs w:val="24"/>
              </w:rPr>
              <w:t xml:space="preserve"> </w:t>
            </w:r>
            <w:r w:rsidR="009C1A0E" w:rsidRPr="00D3718D">
              <w:rPr>
                <w:rFonts w:ascii="Times New Roman" w:hAnsi="Times New Roman"/>
                <w:szCs w:val="24"/>
              </w:rPr>
              <w:t>-</w:t>
            </w:r>
            <w:r w:rsidR="00C257D6" w:rsidRPr="00D3718D">
              <w:rPr>
                <w:rFonts w:ascii="Times New Roman" w:hAnsi="Times New Roman"/>
                <w:szCs w:val="24"/>
              </w:rPr>
              <w:t>27</w:t>
            </w:r>
            <w:r w:rsidR="009C1A0E" w:rsidRPr="00D3718D">
              <w:rPr>
                <w:rFonts w:ascii="Times New Roman" w:hAnsi="Times New Roman"/>
                <w:szCs w:val="24"/>
              </w:rPr>
              <w:t>.0</w:t>
            </w:r>
            <w:r w:rsidR="00C257D6" w:rsidRPr="00D3718D">
              <w:rPr>
                <w:rFonts w:ascii="Times New Roman" w:hAnsi="Times New Roman"/>
                <w:szCs w:val="24"/>
              </w:rPr>
              <w:t>4</w:t>
            </w:r>
            <w:r w:rsidR="009C1A0E" w:rsidRPr="00D3718D">
              <w:rPr>
                <w:rFonts w:ascii="Times New Roman" w:hAnsi="Times New Roman"/>
                <w:szCs w:val="24"/>
              </w:rPr>
              <w:t>.2027 г.</w:t>
            </w:r>
          </w:p>
          <w:p w:rsidR="005124F1" w:rsidRDefault="005124F1" w:rsidP="005124F1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5124F1" w:rsidRPr="005124F1" w:rsidRDefault="00C257D6" w:rsidP="005124F1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Радина Елит</w:t>
            </w:r>
            <w:r w:rsidR="005124F1" w:rsidRPr="005124F1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Е</w:t>
            </w:r>
            <w:r w:rsidR="005124F1" w:rsidRPr="005124F1">
              <w:rPr>
                <w:rFonts w:ascii="Times New Roman" w:hAnsi="Times New Roman"/>
                <w:szCs w:val="24"/>
              </w:rPr>
              <w:t>ООД заплаща цената спрямо договора, след предоставяне от страна на изпълнителя на съответния разходооправдателен документ, съдържащ и следния текст:</w:t>
            </w:r>
          </w:p>
          <w:p w:rsidR="005124F1" w:rsidRPr="005124F1" w:rsidRDefault="005124F1" w:rsidP="005124F1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5124F1" w:rsidRPr="002A730C" w:rsidRDefault="005124F1" w:rsidP="005124F1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5124F1">
              <w:rPr>
                <w:rFonts w:ascii="Times New Roman" w:hAnsi="Times New Roman"/>
                <w:b/>
                <w:bCs/>
                <w:szCs w:val="24"/>
              </w:rPr>
              <w:t>Разходите са по проект: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Pr="005124F1">
              <w:rPr>
                <w:rFonts w:ascii="Times New Roman" w:hAnsi="Times New Roman"/>
                <w:b/>
                <w:bCs/>
                <w:szCs w:val="24"/>
              </w:rPr>
              <w:t>Енергийна ефективност и използване на енергия от възобновяеми източници в предприятието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, с номер на  ДБФП </w:t>
            </w:r>
            <w:r w:rsidR="00C257D6" w:rsidRPr="00C257D6">
              <w:rPr>
                <w:rFonts w:ascii="Times New Roman" w:hAnsi="Times New Roman"/>
                <w:b/>
                <w:bCs/>
                <w:szCs w:val="24"/>
              </w:rPr>
              <w:t>BG16RFPR001-2.004-0522-C01</w:t>
            </w:r>
          </w:p>
        </w:tc>
      </w:tr>
      <w:tr w:rsidR="002A730C" w:rsidRPr="002A730C">
        <w:tc>
          <w:tcPr>
            <w:tcW w:w="8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A43" w:rsidRDefault="00D87659" w:rsidP="005124F1">
            <w:pPr>
              <w:pStyle w:val="30"/>
              <w:snapToGrid w:val="0"/>
              <w:jc w:val="both"/>
              <w:rPr>
                <w:b w:val="0"/>
                <w:bCs/>
                <w:color w:val="auto"/>
              </w:rPr>
            </w:pPr>
            <w:r w:rsidRPr="002E67C6">
              <w:rPr>
                <w:i w:val="0"/>
                <w:color w:val="auto"/>
                <w:sz w:val="24"/>
              </w:rPr>
              <w:t xml:space="preserve">ІІІ.1.3) </w:t>
            </w:r>
            <w:r w:rsidR="002E67C6" w:rsidRPr="002E67C6">
              <w:rPr>
                <w:i w:val="0"/>
                <w:color w:val="auto"/>
                <w:sz w:val="24"/>
              </w:rPr>
              <w:t xml:space="preserve">Възможни изменения в клаузите на </w:t>
            </w:r>
            <w:r w:rsidR="00467A43" w:rsidRPr="002E67C6">
              <w:rPr>
                <w:i w:val="0"/>
                <w:color w:val="auto"/>
                <w:sz w:val="24"/>
              </w:rPr>
              <w:t>договора за изпълнение</w:t>
            </w:r>
            <w:r w:rsidR="002E67C6" w:rsidRPr="002E67C6">
              <w:rPr>
                <w:i w:val="0"/>
                <w:color w:val="auto"/>
                <w:sz w:val="24"/>
              </w:rPr>
              <w:t xml:space="preserve"> (след подписването му) и условията, при които те могат да се използват</w:t>
            </w:r>
            <w:r w:rsidR="00467A43" w:rsidRPr="002E67C6">
              <w:rPr>
                <w:i w:val="0"/>
                <w:color w:val="auto"/>
                <w:sz w:val="24"/>
              </w:rPr>
              <w:t xml:space="preserve">: </w:t>
            </w:r>
            <w:r w:rsidR="00663862" w:rsidRPr="002E67C6">
              <w:rPr>
                <w:b w:val="0"/>
                <w:bCs/>
                <w:color w:val="auto"/>
              </w:rPr>
              <w:t>(</w:t>
            </w:r>
            <w:r w:rsidR="00663862" w:rsidRPr="002E67C6">
              <w:rPr>
                <w:b w:val="0"/>
                <w:iCs/>
                <w:color w:val="auto"/>
              </w:rPr>
              <w:t>когато е приложимо</w:t>
            </w:r>
            <w:r w:rsidR="00663862" w:rsidRPr="002E67C6">
              <w:rPr>
                <w:b w:val="0"/>
                <w:bCs/>
                <w:color w:val="auto"/>
              </w:rPr>
              <w:t>)</w:t>
            </w:r>
          </w:p>
          <w:p w:rsidR="00D73D4B" w:rsidRDefault="00D73D4B" w:rsidP="005124F1">
            <w:pPr>
              <w:pStyle w:val="30"/>
              <w:snapToGrid w:val="0"/>
              <w:jc w:val="both"/>
              <w:rPr>
                <w:b w:val="0"/>
                <w:bCs/>
                <w:color w:val="auto"/>
              </w:rPr>
            </w:pPr>
          </w:p>
          <w:p w:rsidR="005124F1" w:rsidRPr="00095CC1" w:rsidRDefault="00D73D4B" w:rsidP="005124F1">
            <w:pPr>
              <w:pStyle w:val="30"/>
              <w:snapToGrid w:val="0"/>
              <w:jc w:val="both"/>
              <w:rPr>
                <w:b w:val="0"/>
                <w:i w:val="0"/>
                <w:color w:val="auto"/>
                <w:sz w:val="24"/>
                <w:lang w:eastAsia="en-US"/>
              </w:rPr>
            </w:pPr>
            <w:r w:rsidRPr="00095CC1">
              <w:rPr>
                <w:b w:val="0"/>
                <w:i w:val="0"/>
                <w:color w:val="auto"/>
                <w:sz w:val="24"/>
                <w:lang w:eastAsia="en-US"/>
              </w:rPr>
              <w:t>Възможни изменения на клаузите на договора след неговото сключване са допустими единствено при наличие на обективни обстоятелства, при условията и реда, предвидени в чл. 10, ал. 3 от Постановление № 4 на Министерския съвет от 11.01.2024 г.</w:t>
            </w:r>
          </w:p>
          <w:p w:rsidR="00467A43" w:rsidRPr="002E67C6" w:rsidRDefault="00467A43" w:rsidP="005124F1">
            <w:pPr>
              <w:pStyle w:val="30"/>
              <w:snapToGrid w:val="0"/>
              <w:jc w:val="both"/>
              <w:rPr>
                <w:b w:val="0"/>
                <w:bCs/>
              </w:rPr>
            </w:pPr>
          </w:p>
        </w:tc>
      </w:tr>
      <w:tr w:rsidR="002A730C" w:rsidRPr="002A730C">
        <w:tc>
          <w:tcPr>
            <w:tcW w:w="8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ІІІ.1.</w:t>
            </w:r>
            <w:r w:rsidR="00D87659">
              <w:rPr>
                <w:rFonts w:ascii="Times New Roman" w:hAnsi="Times New Roman"/>
                <w:b/>
                <w:bCs/>
                <w:szCs w:val="24"/>
                <w:lang w:val="ru-RU"/>
              </w:rPr>
              <w:t>4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) Други особени условия </w:t>
            </w:r>
            <w:r w:rsidRPr="002A730C">
              <w:rPr>
                <w:rFonts w:ascii="Times New Roman" w:hAnsi="Times New Roman"/>
                <w:bCs/>
                <w:i/>
                <w:szCs w:val="24"/>
              </w:rPr>
              <w:t>(</w:t>
            </w:r>
            <w:r w:rsidRPr="002A730C">
              <w:rPr>
                <w:rFonts w:ascii="Times New Roman" w:hAnsi="Times New Roman"/>
                <w:i/>
                <w:iCs/>
                <w:szCs w:val="24"/>
              </w:rPr>
              <w:t>когато е приложимо</w:t>
            </w:r>
            <w:r w:rsidRPr="002A730C">
              <w:rPr>
                <w:rFonts w:ascii="Times New Roman" w:hAnsi="Times New Roman"/>
                <w:bCs/>
                <w:i/>
                <w:szCs w:val="24"/>
              </w:rPr>
              <w:t>)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Pr="002A730C">
              <w:rPr>
                <w:rFonts w:ascii="Times New Roman" w:hAnsi="Times New Roman"/>
                <w:i/>
                <w:iCs/>
                <w:szCs w:val="24"/>
              </w:rPr>
              <w:t xml:space="preserve">  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 да </w:t>
            </w:r>
            <w:r w:rsidR="00A252EE">
              <w:rPr>
                <w:rFonts w:ascii="Times New Roman" w:hAnsi="Times New Roman"/>
                <w:b/>
                <w:bCs/>
                <w:szCs w:val="24"/>
              </w:rPr>
              <w:t>Х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   не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></w:t>
            </w:r>
          </w:p>
          <w:p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Ако да, </w:t>
            </w:r>
            <w:r w:rsidRPr="002A730C">
              <w:rPr>
                <w:rFonts w:ascii="Times New Roman" w:hAnsi="Times New Roman"/>
                <w:bCs/>
                <w:szCs w:val="24"/>
              </w:rPr>
              <w:t>опишете ги:</w:t>
            </w:r>
          </w:p>
          <w:p w:rsidR="00C257D6" w:rsidRDefault="00F53D47" w:rsidP="00C257D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</w:t>
            </w:r>
            <w:r w:rsidR="00C257D6">
              <w:rPr>
                <w:sz w:val="23"/>
                <w:szCs w:val="23"/>
              </w:rPr>
              <w:t xml:space="preserve">Кандидатът трябва да отговаря напълно на всички определени с публичната покана и документацията за участие изисквания и условия, свързани с допустимостта на кандидата и изпълнението на предмета на процедурата. Не покриването едно или повече от изискванията и условията, е основание за отстраняване офертата на кандидата от участие; </w:t>
            </w:r>
          </w:p>
          <w:p w:rsidR="00C257D6" w:rsidRDefault="00F53D47" w:rsidP="00C257D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</w:t>
            </w:r>
            <w:r w:rsidR="00C257D6">
              <w:rPr>
                <w:sz w:val="23"/>
                <w:szCs w:val="23"/>
              </w:rPr>
              <w:t xml:space="preserve">Всяка оферта трябва да е изготвена в съответствие с приложение „Изисквания към офертите“; </w:t>
            </w:r>
          </w:p>
          <w:p w:rsidR="00C257D6" w:rsidRDefault="00F53D47" w:rsidP="00C257D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</w:t>
            </w:r>
            <w:r w:rsidR="00C257D6">
              <w:rPr>
                <w:sz w:val="23"/>
                <w:szCs w:val="23"/>
              </w:rPr>
              <w:t xml:space="preserve">Офертите за участие в процедурата се изготвят на български език; </w:t>
            </w:r>
          </w:p>
          <w:p w:rsidR="00C257D6" w:rsidRDefault="00C475DB" w:rsidP="00C257D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4. </w:t>
            </w:r>
            <w:r w:rsidR="00C257D6">
              <w:rPr>
                <w:sz w:val="23"/>
                <w:szCs w:val="23"/>
              </w:rPr>
              <w:t xml:space="preserve">Кандидат в процедурата има право да представи само една оферта; </w:t>
            </w:r>
          </w:p>
          <w:p w:rsidR="00C257D6" w:rsidRDefault="00C475DB" w:rsidP="00C257D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="00F53D47">
              <w:rPr>
                <w:sz w:val="23"/>
                <w:szCs w:val="23"/>
              </w:rPr>
              <w:t xml:space="preserve">. </w:t>
            </w:r>
            <w:r w:rsidR="00C257D6">
              <w:rPr>
                <w:sz w:val="23"/>
                <w:szCs w:val="23"/>
              </w:rPr>
              <w:t xml:space="preserve">За СМР дейностите, обект на процедурата, трябва да бъдат осигурени доставка, монтаж, инсталиране и въвеждане в експлоатация; </w:t>
            </w:r>
          </w:p>
          <w:p w:rsidR="00C257D6" w:rsidRDefault="00C475DB" w:rsidP="00C257D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  <w:r w:rsidR="00F53D47">
              <w:rPr>
                <w:sz w:val="23"/>
                <w:szCs w:val="23"/>
              </w:rPr>
              <w:t xml:space="preserve">. </w:t>
            </w:r>
            <w:r w:rsidR="00C257D6">
              <w:rPr>
                <w:sz w:val="23"/>
                <w:szCs w:val="23"/>
              </w:rPr>
              <w:t xml:space="preserve">За СМР дейностите, обект на процедурата, следва да бъде осигурена подемна техника от страна на избрания изпълнител при монтаж, инсталиране и въвеждане в експлоатация; </w:t>
            </w:r>
          </w:p>
          <w:p w:rsidR="00C257D6" w:rsidRDefault="00C475DB" w:rsidP="00C257D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  <w:r w:rsidR="00F53D47">
              <w:rPr>
                <w:sz w:val="23"/>
                <w:szCs w:val="23"/>
              </w:rPr>
              <w:t xml:space="preserve">. </w:t>
            </w:r>
            <w:r w:rsidR="00940F43" w:rsidRPr="00940F43">
              <w:rPr>
                <w:sz w:val="23"/>
                <w:szCs w:val="23"/>
              </w:rPr>
              <w:t>При изграждането на ВЕИ системата следва да се спазва Технически проект, приложение към документацията за пр</w:t>
            </w:r>
            <w:r w:rsidR="00940F43">
              <w:rPr>
                <w:sz w:val="23"/>
                <w:szCs w:val="23"/>
              </w:rPr>
              <w:t>овеждане на избор на изпълнител</w:t>
            </w:r>
            <w:r w:rsidR="00C257D6" w:rsidRPr="008D4689">
              <w:rPr>
                <w:sz w:val="23"/>
                <w:szCs w:val="23"/>
              </w:rPr>
              <w:t>;</w:t>
            </w:r>
            <w:r w:rsidR="00C257D6">
              <w:rPr>
                <w:sz w:val="23"/>
                <w:szCs w:val="23"/>
              </w:rPr>
              <w:t xml:space="preserve"> </w:t>
            </w:r>
          </w:p>
          <w:p w:rsidR="00C257D6" w:rsidRDefault="00C475DB" w:rsidP="00C257D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  <w:r w:rsidR="00F53D47">
              <w:rPr>
                <w:sz w:val="23"/>
                <w:szCs w:val="23"/>
              </w:rPr>
              <w:t xml:space="preserve">. </w:t>
            </w:r>
            <w:r w:rsidR="00C257D6">
              <w:rPr>
                <w:sz w:val="23"/>
                <w:szCs w:val="23"/>
              </w:rPr>
              <w:t xml:space="preserve">Следва да се изготви и подпише от двете страни Протокол за успешно проведени 72-часови проби на енергийните съоръжения по образец 17 по Наредба №3 от 31.07.2003 г. за съставяне на актове и протоколи по време на строителство; </w:t>
            </w:r>
          </w:p>
          <w:p w:rsidR="00C257D6" w:rsidRDefault="00C475DB" w:rsidP="00C257D6">
            <w:pPr>
              <w:autoSpaceDE w:val="0"/>
              <w:jc w:val="both"/>
              <w:rPr>
                <w:sz w:val="23"/>
                <w:szCs w:val="23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  <w:r w:rsidR="00F53D47">
              <w:rPr>
                <w:rFonts w:ascii="Times New Roman" w:hAnsi="Times New Roman"/>
                <w:szCs w:val="24"/>
              </w:rPr>
              <w:t xml:space="preserve">. </w:t>
            </w:r>
            <w:r w:rsidR="00C257D6" w:rsidRPr="00C257D6">
              <w:rPr>
                <w:rFonts w:ascii="Times New Roman" w:hAnsi="Times New Roman"/>
                <w:szCs w:val="24"/>
              </w:rPr>
              <w:t>Следва да се изготви и подпише Протокол за въвеждане в</w:t>
            </w:r>
            <w:r w:rsidR="00C257D6">
              <w:rPr>
                <w:sz w:val="23"/>
                <w:szCs w:val="23"/>
              </w:rPr>
              <w:t xml:space="preserve"> </w:t>
            </w:r>
            <w:r w:rsidR="00C257D6" w:rsidRPr="00C257D6">
              <w:rPr>
                <w:rFonts w:ascii="Times New Roman" w:hAnsi="Times New Roman"/>
                <w:szCs w:val="24"/>
              </w:rPr>
              <w:t>експлоатация на</w:t>
            </w:r>
            <w:r w:rsidR="00C257D6">
              <w:rPr>
                <w:sz w:val="23"/>
                <w:szCs w:val="23"/>
              </w:rPr>
              <w:t xml:space="preserve"> </w:t>
            </w:r>
            <w:r w:rsidR="00C257D6" w:rsidRPr="00C257D6">
              <w:rPr>
                <w:rFonts w:ascii="Times New Roman" w:hAnsi="Times New Roman"/>
                <w:szCs w:val="24"/>
              </w:rPr>
              <w:t>енергийното съоръжение. Протоколът задължително следва да съдържа информация за инсталираната мощност на фотоволтаична централа.</w:t>
            </w:r>
            <w:r w:rsidR="00C257D6">
              <w:rPr>
                <w:sz w:val="23"/>
                <w:szCs w:val="23"/>
              </w:rPr>
              <w:t xml:space="preserve"> </w:t>
            </w:r>
          </w:p>
          <w:p w:rsidR="00F351ED" w:rsidRDefault="00C475DB" w:rsidP="00C257D6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  <w:r w:rsidR="00F53D47">
              <w:rPr>
                <w:rFonts w:ascii="Times New Roman" w:hAnsi="Times New Roman"/>
                <w:szCs w:val="24"/>
              </w:rPr>
              <w:t xml:space="preserve">. </w:t>
            </w:r>
            <w:r w:rsidR="00E50CAE">
              <w:rPr>
                <w:rFonts w:ascii="Times New Roman" w:hAnsi="Times New Roman"/>
                <w:szCs w:val="24"/>
              </w:rPr>
              <w:t>Всеки кандидат за изпълнител е необходимо да направи оглед на мястото на изпълнение на проекта в срока за представяне на оферти. Оферти на кан</w:t>
            </w:r>
            <w:r w:rsidR="00B64B65">
              <w:rPr>
                <w:rFonts w:ascii="Times New Roman" w:hAnsi="Times New Roman"/>
                <w:szCs w:val="24"/>
              </w:rPr>
              <w:t>ди</w:t>
            </w:r>
            <w:r w:rsidR="00E50CAE">
              <w:rPr>
                <w:rFonts w:ascii="Times New Roman" w:hAnsi="Times New Roman"/>
                <w:szCs w:val="24"/>
              </w:rPr>
              <w:t xml:space="preserve">дати за изпълнители, които не са направили оглед на място, няма да бъдат разглеждани. </w:t>
            </w:r>
          </w:p>
          <w:p w:rsidR="00E50CAE" w:rsidRDefault="00E50CAE" w:rsidP="00C257D6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Посещението на място е необходимо за запознаване с фактическата обста</w:t>
            </w:r>
            <w:r w:rsidR="00A6308C">
              <w:rPr>
                <w:rFonts w:ascii="Times New Roman" w:hAnsi="Times New Roman"/>
                <w:szCs w:val="24"/>
              </w:rPr>
              <w:t xml:space="preserve">новка и </w:t>
            </w:r>
            <w:r w:rsidR="00802723">
              <w:rPr>
                <w:rFonts w:ascii="Times New Roman" w:hAnsi="Times New Roman"/>
                <w:szCs w:val="24"/>
              </w:rPr>
              <w:t>идеен/</w:t>
            </w:r>
            <w:r w:rsidR="00B64B65">
              <w:rPr>
                <w:rFonts w:ascii="Times New Roman" w:hAnsi="Times New Roman"/>
                <w:szCs w:val="24"/>
              </w:rPr>
              <w:t xml:space="preserve">технически </w:t>
            </w:r>
            <w:r w:rsidR="00A6308C">
              <w:rPr>
                <w:rFonts w:ascii="Times New Roman" w:hAnsi="Times New Roman"/>
                <w:szCs w:val="24"/>
              </w:rPr>
              <w:t>проек</w:t>
            </w:r>
            <w:r>
              <w:rPr>
                <w:rFonts w:ascii="Times New Roman" w:hAnsi="Times New Roman"/>
                <w:szCs w:val="24"/>
              </w:rPr>
              <w:t>т и следва да бъде направено два дни по-рано със заявка по имейл.</w:t>
            </w:r>
          </w:p>
          <w:p w:rsidR="00E50CAE" w:rsidRDefault="00E50CAE" w:rsidP="00C257D6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Посещенията могат да се извършват на адрес:</w:t>
            </w:r>
            <w:r w:rsidR="00BD1E3E">
              <w:rPr>
                <w:rFonts w:ascii="Times New Roman" w:hAnsi="Times New Roman"/>
                <w:szCs w:val="24"/>
              </w:rPr>
              <w:t xml:space="preserve"> с. Черни Осъм, местност „Иванска лъка“ всеки делничен ден от 9:00 до 15:00 часа в срока за предоставяне на оферти. Посещението следва да бъде направено след направена предварителна уговорка, с оглед спецификата на дейността на дружеството и пропускателния режим на обекта. </w:t>
            </w:r>
          </w:p>
          <w:p w:rsidR="004071FB" w:rsidRPr="002A730C" w:rsidRDefault="00BD1E3E" w:rsidP="00940F43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1C4436">
              <w:rPr>
                <w:rFonts w:ascii="Times New Roman" w:hAnsi="Times New Roman"/>
                <w:b/>
                <w:szCs w:val="24"/>
              </w:rPr>
              <w:t xml:space="preserve">За огледа се съставя двустранно подписан протокол, който е неразделна </w:t>
            </w:r>
            <w:r w:rsidR="001161D4">
              <w:rPr>
                <w:rFonts w:ascii="Times New Roman" w:hAnsi="Times New Roman"/>
                <w:b/>
                <w:szCs w:val="24"/>
              </w:rPr>
              <w:t>част от офертата на кандидата (</w:t>
            </w:r>
            <w:r w:rsidRPr="001C4436">
              <w:rPr>
                <w:rFonts w:ascii="Times New Roman" w:hAnsi="Times New Roman"/>
                <w:b/>
                <w:szCs w:val="24"/>
              </w:rPr>
              <w:t>по образец).</w:t>
            </w:r>
          </w:p>
        </w:tc>
      </w:tr>
    </w:tbl>
    <w:p w:rsidR="002D5BC3" w:rsidRDefault="002D5BC3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p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2A730C">
        <w:rPr>
          <w:rFonts w:ascii="Times New Roman" w:hAnsi="Times New Roman"/>
          <w:b/>
          <w:bCs/>
          <w:szCs w:val="24"/>
        </w:rPr>
        <w:t xml:space="preserve">ІІІ.2) Условия за участие </w:t>
      </w:r>
    </w:p>
    <w:p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428"/>
        <w:gridCol w:w="4510"/>
      </w:tblGrid>
      <w:tr w:rsidR="002A730C" w:rsidRPr="002A730C">
        <w:trPr>
          <w:cantSplit/>
        </w:trPr>
        <w:tc>
          <w:tcPr>
            <w:tcW w:w="8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Cs w:val="24"/>
              </w:rPr>
            </w:pPr>
            <w:r w:rsidRPr="002A730C">
              <w:rPr>
                <w:rFonts w:ascii="Times New Roman" w:hAnsi="Times New Roman"/>
                <w:b/>
                <w:szCs w:val="24"/>
              </w:rPr>
              <w:t>ІІІ.2.</w:t>
            </w:r>
            <w:r w:rsidRPr="002A730C">
              <w:rPr>
                <w:rFonts w:ascii="Times New Roman" w:hAnsi="Times New Roman"/>
                <w:b/>
                <w:szCs w:val="24"/>
                <w:lang w:val="en-US"/>
              </w:rPr>
              <w:t>1</w:t>
            </w:r>
            <w:r w:rsidRPr="002A730C">
              <w:rPr>
                <w:rFonts w:ascii="Times New Roman" w:hAnsi="Times New Roman"/>
                <w:b/>
                <w:szCs w:val="24"/>
              </w:rPr>
              <w:t>) Правен статус</w:t>
            </w:r>
          </w:p>
          <w:p w:rsid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Cs/>
                <w:szCs w:val="24"/>
              </w:rPr>
            </w:pPr>
          </w:p>
          <w:p w:rsidR="00FA6807" w:rsidRPr="009220C5" w:rsidRDefault="00FA6807" w:rsidP="00FA680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9220C5">
              <w:rPr>
                <w:rFonts w:ascii="Times New Roman" w:hAnsi="Times New Roman"/>
                <w:szCs w:val="24"/>
              </w:rPr>
              <w:t>В процедурата за определяне на изпълнител по смисъла на чл. 5, ал. 3 от  ПМС №  4 от 11 януари 2024 г. могат да участват български или чуждестранни физически или юридически лица, както и техни обединения.</w:t>
            </w:r>
          </w:p>
          <w:p w:rsidR="00EB1FD7" w:rsidRPr="002A730C" w:rsidRDefault="00EB1FD7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2A730C" w:rsidRPr="002A730C">
        <w:trPr>
          <w:cantSplit/>
        </w:trPr>
        <w:tc>
          <w:tcPr>
            <w:tcW w:w="8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30C" w:rsidRPr="002A730C" w:rsidRDefault="002A730C" w:rsidP="00BE7DB3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Изискуеми документи:</w:t>
            </w:r>
          </w:p>
        </w:tc>
      </w:tr>
      <w:tr w:rsidR="002A730C" w:rsidRPr="002A730C">
        <w:trPr>
          <w:cantSplit/>
        </w:trPr>
        <w:tc>
          <w:tcPr>
            <w:tcW w:w="8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F3" w:rsidRPr="00AA5A8F" w:rsidRDefault="001B1DF3" w:rsidP="001B1DF3">
            <w:pPr>
              <w:numPr>
                <w:ilvl w:val="0"/>
                <w:numId w:val="3"/>
              </w:numPr>
              <w:tabs>
                <w:tab w:val="clear" w:pos="720"/>
                <w:tab w:val="left" w:pos="240"/>
              </w:tabs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r w:rsidRPr="00AA5A8F">
              <w:rPr>
                <w:rFonts w:ascii="Times New Roman" w:hAnsi="Times New Roman"/>
              </w:rPr>
              <w:lastRenderedPageBreak/>
              <w:t xml:space="preserve">Декларация с посочване на ЕИК/ Удостоверение за актуално състояние, а когато е физическо лице - документ за самоличност - </w:t>
            </w:r>
            <w:r w:rsidRPr="00AA5A8F">
              <w:rPr>
                <w:rFonts w:ascii="Times New Roman" w:hAnsi="Times New Roman"/>
                <w:i/>
              </w:rPr>
              <w:t>оригинал или копие, заверено от кандидата с подпис, печат и текста „Вярно с оригинала”;</w:t>
            </w:r>
          </w:p>
          <w:p w:rsidR="001B1DF3" w:rsidRPr="00AA5A8F" w:rsidRDefault="001B1DF3" w:rsidP="001B1DF3">
            <w:pPr>
              <w:tabs>
                <w:tab w:val="left" w:pos="147"/>
              </w:tabs>
              <w:ind w:left="5"/>
              <w:jc w:val="both"/>
              <w:rPr>
                <w:rFonts w:ascii="Times New Roman" w:hAnsi="Times New Roman"/>
                <w:szCs w:val="24"/>
              </w:rPr>
            </w:pPr>
            <w:r w:rsidRPr="00AA5A8F">
              <w:rPr>
                <w:rFonts w:ascii="Times New Roman" w:hAnsi="Times New Roman"/>
                <w:szCs w:val="24"/>
              </w:rPr>
              <w:t>*</w:t>
            </w:r>
            <w:r w:rsidRPr="00AA5A8F">
              <w:t xml:space="preserve"> </w:t>
            </w:r>
            <w:r w:rsidRPr="00AA5A8F">
              <w:rPr>
                <w:rFonts w:ascii="Times New Roman" w:hAnsi="Times New Roman"/>
                <w:szCs w:val="24"/>
              </w:rPr>
              <w:t>За обединенията на физически и/или юридически лица следва да се предостави  Договорът за обединение или документ, подписан от лицата в обединението, в който задължително е посочено/и и е видно/и лицето/ата, което/които го представляват. Документът следва да бъде представен в оригинал или копие заверено от кандидата с подпис, печат и текста „Вярно с оригинала”.</w:t>
            </w:r>
          </w:p>
          <w:p w:rsidR="001B1DF3" w:rsidRPr="00AA5A8F" w:rsidRDefault="001B1DF3" w:rsidP="001B1DF3">
            <w:pPr>
              <w:ind w:left="720"/>
              <w:jc w:val="both"/>
              <w:rPr>
                <w:rFonts w:ascii="Times New Roman" w:hAnsi="Times New Roman"/>
                <w:sz w:val="10"/>
                <w:szCs w:val="24"/>
              </w:rPr>
            </w:pPr>
          </w:p>
          <w:p w:rsidR="001B1DF3" w:rsidRPr="0086255E" w:rsidRDefault="001B1DF3" w:rsidP="0086255E">
            <w:pPr>
              <w:pStyle w:val="af2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Cs w:val="24"/>
              </w:rPr>
            </w:pPr>
            <w:r w:rsidRPr="0086255E">
              <w:rPr>
                <w:rFonts w:ascii="Times New Roman" w:hAnsi="Times New Roman"/>
              </w:rPr>
              <w:t>Декларация</w:t>
            </w:r>
            <w:r w:rsidRPr="0086255E">
              <w:rPr>
                <w:rFonts w:ascii="Times New Roman" w:hAnsi="Times New Roman"/>
                <w:szCs w:val="24"/>
              </w:rPr>
              <w:t xml:space="preserve"> по чл. 12, ал. 1, т. 1 от ПМС № </w:t>
            </w:r>
            <w:r w:rsidRPr="0086255E">
              <w:rPr>
                <w:rFonts w:ascii="Times New Roman" w:hAnsi="Times New Roman"/>
                <w:szCs w:val="24"/>
                <w:lang w:val="en-US"/>
              </w:rPr>
              <w:t>4</w:t>
            </w:r>
            <w:r w:rsidRPr="0086255E">
              <w:rPr>
                <w:rFonts w:ascii="Times New Roman" w:hAnsi="Times New Roman"/>
                <w:szCs w:val="24"/>
              </w:rPr>
              <w:t>/11.01.2024</w:t>
            </w:r>
            <w:r w:rsidRPr="0086255E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r w:rsidRPr="0086255E">
              <w:rPr>
                <w:rFonts w:ascii="Times New Roman" w:hAnsi="Times New Roman"/>
                <w:szCs w:val="24"/>
              </w:rPr>
              <w:t>г.</w:t>
            </w:r>
            <w:r w:rsidRPr="0086255E">
              <w:rPr>
                <w:rFonts w:ascii="Times New Roman" w:hAnsi="Times New Roman"/>
                <w:i/>
                <w:szCs w:val="24"/>
              </w:rPr>
              <w:t>;</w:t>
            </w:r>
          </w:p>
          <w:p w:rsidR="00BC26A8" w:rsidRPr="000A4DA5" w:rsidRDefault="001B1DF3" w:rsidP="00BC26A8">
            <w:pPr>
              <w:jc w:val="both"/>
              <w:rPr>
                <w:rFonts w:ascii="Times New Roman" w:hAnsi="Times New Roman"/>
                <w:szCs w:val="24"/>
              </w:rPr>
            </w:pPr>
            <w:r w:rsidRPr="00AA5A8F">
              <w:rPr>
                <w:rFonts w:ascii="Times New Roman" w:hAnsi="Times New Roman"/>
                <w:szCs w:val="24"/>
              </w:rPr>
              <w:t xml:space="preserve">* </w:t>
            </w:r>
            <w:r w:rsidR="00BC26A8" w:rsidRPr="000A4DA5">
              <w:rPr>
                <w:rFonts w:ascii="Times New Roman" w:hAnsi="Times New Roman"/>
                <w:szCs w:val="24"/>
              </w:rPr>
              <w:t>Декларацията се подписва от всички лица, които представляват кандидата, и от членовете на неговите управителни и контролни органи съгласно регистъра, в който е вписан кандидатът, ако има такъв, или документите, удостоверяващи правосубектността му. Когато в състава на тези органи участва юридическо лице, декларацията се подписва от физическите лица, които го представляват съгласно регистъра, в който е вписано юридическото лице, ако има такъв, или документите, удостоверяващи правосубектността му. Когато кандидатът или юридическо лице в състава на негов контролен или управителен орган се представлява от физическо лице по пълномощие, декларацията се подписва и това физическо лице.</w:t>
            </w:r>
          </w:p>
          <w:p w:rsidR="00BC26A8" w:rsidRDefault="00BC26A8" w:rsidP="00BC26A8">
            <w:pPr>
              <w:jc w:val="both"/>
              <w:rPr>
                <w:rFonts w:ascii="Times New Roman" w:hAnsi="Times New Roman"/>
                <w:szCs w:val="24"/>
              </w:rPr>
            </w:pPr>
            <w:r w:rsidRPr="000A4DA5">
              <w:rPr>
                <w:rFonts w:ascii="Times New Roman" w:hAnsi="Times New Roman"/>
                <w:szCs w:val="24"/>
              </w:rPr>
              <w:t>За обединенията на физически и/или юридически лица – декларацията се подписва от всяко лице, включено в обединението</w:t>
            </w:r>
            <w:r>
              <w:rPr>
                <w:rFonts w:ascii="Times New Roman" w:hAnsi="Times New Roman"/>
                <w:szCs w:val="24"/>
              </w:rPr>
              <w:t>.</w:t>
            </w:r>
          </w:p>
          <w:p w:rsidR="001B1DF3" w:rsidRPr="00AA5A8F" w:rsidRDefault="001B1DF3" w:rsidP="001B1DF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B1DF3" w:rsidRPr="00AA5A8F" w:rsidRDefault="001B1DF3" w:rsidP="0086255E">
            <w:pPr>
              <w:pStyle w:val="af2"/>
              <w:numPr>
                <w:ilvl w:val="0"/>
                <w:numId w:val="3"/>
              </w:numPr>
              <w:tabs>
                <w:tab w:val="left" w:pos="195"/>
              </w:tabs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r w:rsidRPr="00AA5A8F">
              <w:rPr>
                <w:rFonts w:ascii="Times New Roman" w:hAnsi="Times New Roman"/>
                <w:szCs w:val="24"/>
              </w:rPr>
              <w:t xml:space="preserve"> Други документи (ако е приложимо):</w:t>
            </w:r>
            <w:r w:rsidRPr="00AA5A8F">
              <w:rPr>
                <w:rFonts w:ascii="Times New Roman" w:hAnsi="Times New Roman"/>
                <w:i/>
                <w:szCs w:val="24"/>
              </w:rPr>
              <w:t xml:space="preserve"> неприложимо.</w:t>
            </w:r>
          </w:p>
          <w:p w:rsidR="001B1DF3" w:rsidRPr="00AA5A8F" w:rsidRDefault="001B1DF3" w:rsidP="001B1DF3">
            <w:pPr>
              <w:ind w:left="720"/>
              <w:jc w:val="both"/>
              <w:rPr>
                <w:rFonts w:ascii="Times New Roman" w:hAnsi="Times New Roman"/>
                <w:sz w:val="6"/>
                <w:szCs w:val="24"/>
              </w:rPr>
            </w:pPr>
          </w:p>
          <w:p w:rsidR="001B1DF3" w:rsidRPr="00AA5A8F" w:rsidRDefault="001B1DF3" w:rsidP="001B1DF3">
            <w:pPr>
              <w:tabs>
                <w:tab w:val="left" w:pos="181"/>
              </w:tabs>
              <w:autoSpaceDE w:val="0"/>
              <w:snapToGrid w:val="0"/>
              <w:ind w:left="5"/>
              <w:jc w:val="both"/>
              <w:rPr>
                <w:rFonts w:ascii="Times New Roman" w:hAnsi="Times New Roman"/>
                <w:i/>
              </w:rPr>
            </w:pPr>
            <w:r w:rsidRPr="00AA5A8F">
              <w:rPr>
                <w:rFonts w:ascii="Times New Roman" w:hAnsi="Times New Roman"/>
                <w:i/>
              </w:rPr>
              <w:t>* В случай че кандидатът е чуждестранно физическо или юридическо лице, тогава следва да представи еквивалент на съответните официални документи, съгласно законодателството на страната, в която същият е установен или регистриран;</w:t>
            </w:r>
          </w:p>
          <w:p w:rsidR="001B1DF3" w:rsidRPr="00AA5A8F" w:rsidRDefault="001B1DF3" w:rsidP="001B1DF3">
            <w:pPr>
              <w:tabs>
                <w:tab w:val="left" w:pos="181"/>
              </w:tabs>
              <w:autoSpaceDE w:val="0"/>
              <w:snapToGrid w:val="0"/>
              <w:ind w:left="5"/>
              <w:jc w:val="both"/>
              <w:rPr>
                <w:rFonts w:ascii="Times New Roman" w:hAnsi="Times New Roman"/>
                <w:i/>
                <w:sz w:val="12"/>
              </w:rPr>
            </w:pPr>
          </w:p>
          <w:p w:rsidR="001B1DF3" w:rsidRPr="002A730C" w:rsidRDefault="001B1DF3" w:rsidP="001B1DF3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AA5A8F">
              <w:rPr>
                <w:rFonts w:ascii="Times New Roman" w:hAnsi="Times New Roman"/>
                <w:i/>
              </w:rPr>
              <w:t>* Всички упоменати по-горе документи следва да бъдат на български език за кандидатите от България, а за чуждестранни физически или юридически лица, следва да бъдат придружени с превод на български език</w:t>
            </w:r>
          </w:p>
        </w:tc>
      </w:tr>
      <w:tr w:rsidR="002A730C" w:rsidRPr="002A730C">
        <w:trPr>
          <w:cantSplit/>
          <w:trHeight w:val="485"/>
        </w:trPr>
        <w:tc>
          <w:tcPr>
            <w:tcW w:w="8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30C" w:rsidRPr="002A730C" w:rsidRDefault="002A730C" w:rsidP="009308FC">
            <w:pPr>
              <w:pStyle w:val="a5"/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ІІІ.2.</w:t>
            </w:r>
            <w:r w:rsidR="00257D2C">
              <w:rPr>
                <w:rFonts w:ascii="Times New Roman" w:hAnsi="Times New Roman"/>
                <w:b/>
                <w:bCs/>
                <w:szCs w:val="24"/>
              </w:rPr>
              <w:t>2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) </w:t>
            </w:r>
            <w:r w:rsidR="00F8621A" w:rsidRPr="00F8621A">
              <w:rPr>
                <w:rFonts w:ascii="Times New Roman" w:hAnsi="Times New Roman"/>
                <w:b/>
                <w:bCs/>
                <w:szCs w:val="24"/>
              </w:rPr>
              <w:t>И</w:t>
            </w:r>
            <w:r w:rsidR="00F8621A">
              <w:rPr>
                <w:rFonts w:ascii="Times New Roman" w:hAnsi="Times New Roman"/>
                <w:b/>
                <w:bCs/>
                <w:szCs w:val="24"/>
              </w:rPr>
              <w:t>кономическо и финансово</w:t>
            </w:r>
            <w:r w:rsidR="00F8621A" w:rsidRPr="00F8621A">
              <w:rPr>
                <w:rFonts w:ascii="Times New Roman" w:hAnsi="Times New Roman"/>
                <w:b/>
                <w:bCs/>
                <w:szCs w:val="24"/>
              </w:rPr>
              <w:t xml:space="preserve"> състояние</w:t>
            </w:r>
            <w:r w:rsidR="00734C22">
              <w:rPr>
                <w:rFonts w:ascii="Times New Roman" w:hAnsi="Times New Roman"/>
                <w:b/>
                <w:bCs/>
                <w:szCs w:val="24"/>
              </w:rPr>
              <w:t xml:space="preserve"> (по чл. </w:t>
            </w:r>
            <w:r w:rsidR="000B5362">
              <w:rPr>
                <w:rFonts w:ascii="Times New Roman" w:hAnsi="Times New Roman"/>
                <w:b/>
                <w:bCs/>
                <w:szCs w:val="24"/>
              </w:rPr>
              <w:t>3</w:t>
            </w:r>
            <w:r w:rsidR="00734C22">
              <w:rPr>
                <w:rFonts w:ascii="Times New Roman" w:hAnsi="Times New Roman"/>
                <w:b/>
                <w:bCs/>
                <w:szCs w:val="24"/>
              </w:rPr>
              <w:t xml:space="preserve">, ал. </w:t>
            </w:r>
            <w:r w:rsidR="009308FC">
              <w:rPr>
                <w:rFonts w:ascii="Times New Roman" w:hAnsi="Times New Roman"/>
                <w:b/>
                <w:bCs/>
                <w:szCs w:val="24"/>
              </w:rPr>
              <w:t>11</w:t>
            </w:r>
            <w:r w:rsidR="000B5362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0436BD">
              <w:rPr>
                <w:rFonts w:ascii="Times New Roman" w:hAnsi="Times New Roman"/>
                <w:b/>
                <w:bCs/>
                <w:szCs w:val="24"/>
              </w:rPr>
              <w:t>от ПМС</w:t>
            </w:r>
            <w:r w:rsidR="006B016F" w:rsidRPr="002F13BF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6B016F">
              <w:rPr>
                <w:rFonts w:ascii="Times New Roman" w:hAnsi="Times New Roman"/>
                <w:b/>
                <w:bCs/>
                <w:szCs w:val="24"/>
              </w:rPr>
              <w:t>№</w:t>
            </w:r>
            <w:r w:rsidR="00F8621A">
              <w:rPr>
                <w:rFonts w:ascii="Times New Roman" w:hAnsi="Times New Roman"/>
                <w:b/>
                <w:bCs/>
                <w:szCs w:val="24"/>
              </w:rPr>
              <w:t xml:space="preserve"> 4/11.01.2024</w:t>
            </w:r>
            <w:r w:rsidR="009308FC">
              <w:rPr>
                <w:rFonts w:ascii="Times New Roman" w:hAnsi="Times New Roman"/>
                <w:b/>
                <w:bCs/>
                <w:szCs w:val="24"/>
              </w:rPr>
              <w:t xml:space="preserve"> г.)</w:t>
            </w:r>
          </w:p>
        </w:tc>
      </w:tr>
      <w:tr w:rsidR="002A730C" w:rsidRPr="002A730C" w:rsidTr="00102F8F">
        <w:trPr>
          <w:trHeight w:val="2541"/>
        </w:trPr>
        <w:tc>
          <w:tcPr>
            <w:tcW w:w="4428" w:type="dxa"/>
            <w:tcBorders>
              <w:left w:val="single" w:sz="4" w:space="0" w:color="000000"/>
              <w:bottom w:val="single" w:sz="4" w:space="0" w:color="000000"/>
            </w:tcBorders>
          </w:tcPr>
          <w:p w:rsidR="002A730C" w:rsidRPr="00F8621A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2A730C">
              <w:rPr>
                <w:rFonts w:ascii="Times New Roman" w:hAnsi="Times New Roman"/>
                <w:szCs w:val="24"/>
              </w:rPr>
              <w:t>Изискуеми документи и информация</w:t>
            </w:r>
            <w:r w:rsidR="00F8621A">
              <w:rPr>
                <w:rFonts w:ascii="Times New Roman" w:hAnsi="Times New Roman"/>
                <w:szCs w:val="24"/>
                <w:lang w:val="en-US"/>
              </w:rPr>
              <w:t>:</w:t>
            </w:r>
          </w:p>
          <w:p w:rsidR="00180B3B" w:rsidRDefault="00180B3B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4E408B" w:rsidRPr="00180B3B" w:rsidRDefault="004E408B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4E408B" w:rsidRDefault="004E408B" w:rsidP="004E408B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4E408B">
              <w:rPr>
                <w:rFonts w:ascii="Times New Roman" w:hAnsi="Times New Roman"/>
                <w:b/>
                <w:szCs w:val="24"/>
                <w:lang w:val="en-US"/>
              </w:rPr>
              <w:t>Отчети за приходите и разходите на кандидата</w:t>
            </w:r>
            <w:r w:rsidRPr="00972E35">
              <w:rPr>
                <w:rFonts w:ascii="Times New Roman" w:hAnsi="Times New Roman"/>
                <w:szCs w:val="24"/>
                <w:lang w:val="en-US"/>
              </w:rPr>
              <w:t xml:space="preserve"> за последните три приключени финансови години, в зависимост от датата на която кандидата е учреден или е започнал дейността си, когато публикуването им се изисква от законодателството на държавата, в която</w:t>
            </w:r>
            <w:r>
              <w:t xml:space="preserve"> </w:t>
            </w:r>
            <w:r w:rsidRPr="00972E35">
              <w:rPr>
                <w:rFonts w:ascii="Times New Roman" w:hAnsi="Times New Roman"/>
                <w:szCs w:val="24"/>
                <w:lang w:val="en-US"/>
              </w:rPr>
              <w:t>кандидатът е установен (сканирани екземпляри на оригиналните документи, заверени от кандидата с подпис, печат и текст „Вярно с оригинала“ или копия заверени/подписани с КЕП от лице с право да представлява кандидата);</w:t>
            </w:r>
          </w:p>
          <w:p w:rsidR="004E408B" w:rsidRPr="00972E35" w:rsidRDefault="004E408B" w:rsidP="004E408B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972E35">
              <w:rPr>
                <w:rFonts w:ascii="Times New Roman" w:hAnsi="Times New Roman"/>
                <w:szCs w:val="24"/>
              </w:rPr>
              <w:t xml:space="preserve">Когато по обективни причини кандидат не е в състояние да представи </w:t>
            </w:r>
            <w:r w:rsidRPr="00972E35">
              <w:rPr>
                <w:rFonts w:ascii="Times New Roman" w:hAnsi="Times New Roman"/>
                <w:szCs w:val="24"/>
              </w:rPr>
              <w:lastRenderedPageBreak/>
              <w:t>изискуемите документи описани по-горе, то той може да докаже своето икономическо и финансово състояние с помощта на еквивалентни документи, съгласно законодателството на държавата, в която е установен.</w:t>
            </w:r>
          </w:p>
          <w:p w:rsidR="004E408B" w:rsidRDefault="004E408B" w:rsidP="004E408B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972E35">
              <w:rPr>
                <w:rFonts w:ascii="Times New Roman" w:hAnsi="Times New Roman"/>
                <w:szCs w:val="24"/>
              </w:rPr>
              <w:t>В случай, че Отчетите за приходите и разходите за съответните години са публикувани в Търговския регистър към Агенция по вписванията или в еквивалентни публични регистри на съответните държави – при чуждестранни кандидати и същите са достъпни за проверка от страна на възложителя, кандидатът следва да декларира това обстоятелство в декларация в свободен текст, съдържаща и линк към съответния регистър, като възложителят ще извърши служебна проверка на съответните обстоятелства. В този случай, представяне на документите към пакета с офертата не се изисква.</w:t>
            </w:r>
          </w:p>
          <w:p w:rsidR="00697555" w:rsidRPr="004E408B" w:rsidRDefault="00697555" w:rsidP="00697555">
            <w:pPr>
              <w:autoSpaceDE w:val="0"/>
              <w:jc w:val="both"/>
              <w:rPr>
                <w:rFonts w:ascii="Times New Roman" w:hAnsi="Times New Roman"/>
                <w:bCs/>
                <w:szCs w:val="24"/>
                <w:lang w:val="en-US"/>
              </w:rPr>
            </w:pPr>
          </w:p>
          <w:p w:rsidR="00697555" w:rsidRPr="00AA5A8F" w:rsidRDefault="00697555" w:rsidP="00697555">
            <w:pPr>
              <w:autoSpaceDE w:val="0"/>
              <w:jc w:val="both"/>
              <w:rPr>
                <w:rFonts w:ascii="Times New Roman" w:hAnsi="Times New Roman"/>
                <w:bCs/>
                <w:szCs w:val="24"/>
              </w:rPr>
            </w:pPr>
          </w:p>
          <w:p w:rsidR="002A730C" w:rsidRPr="002A730C" w:rsidRDefault="00697555" w:rsidP="00102F8F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AA5A8F">
              <w:rPr>
                <w:rFonts w:ascii="Times New Roman" w:hAnsi="Times New Roman"/>
                <w:b/>
                <w:bCs/>
                <w:i/>
                <w:szCs w:val="24"/>
                <w:u w:val="single"/>
              </w:rPr>
              <w:t>Справка за специфичния оборот</w:t>
            </w:r>
            <w:r w:rsidRPr="00AA5A8F">
              <w:rPr>
                <w:rFonts w:ascii="Times New Roman" w:hAnsi="Times New Roman"/>
                <w:b/>
                <w:bCs/>
                <w:i/>
                <w:szCs w:val="24"/>
              </w:rPr>
              <w:t xml:space="preserve"> на кандидата, реализиран от извършени строително – монтажни работи, *еднакви или сходни с предмета на поръчката, за последните три приключени финансови години, в зависимост от датата, на която кандидатът е учреден или е започнал дейността си - в Свободен текст.</w:t>
            </w:r>
            <w:r w:rsidR="00C257D6" w:rsidRPr="003C0D3F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4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lastRenderedPageBreak/>
              <w:t xml:space="preserve">Минимални изисквания </w:t>
            </w:r>
            <w:r w:rsidRPr="002A730C">
              <w:rPr>
                <w:rFonts w:ascii="Times New Roman" w:hAnsi="Times New Roman"/>
                <w:i/>
                <w:szCs w:val="24"/>
              </w:rPr>
              <w:t>(</w:t>
            </w:r>
            <w:r w:rsidRPr="002A730C">
              <w:rPr>
                <w:rFonts w:ascii="Times New Roman" w:hAnsi="Times New Roman"/>
                <w:i/>
                <w:iCs/>
                <w:szCs w:val="24"/>
              </w:rPr>
              <w:t>когато е приложимо</w:t>
            </w:r>
            <w:r w:rsidRPr="002A730C">
              <w:rPr>
                <w:rFonts w:ascii="Times New Roman" w:hAnsi="Times New Roman"/>
                <w:i/>
                <w:szCs w:val="24"/>
              </w:rPr>
              <w:t>)</w:t>
            </w:r>
            <w:r w:rsidRPr="002A730C">
              <w:rPr>
                <w:rFonts w:ascii="Times New Roman" w:hAnsi="Times New Roman"/>
                <w:szCs w:val="24"/>
              </w:rPr>
              <w:t>:</w:t>
            </w:r>
          </w:p>
          <w:p w:rsidR="009B0DF5" w:rsidRDefault="009B0DF5" w:rsidP="00630173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697555" w:rsidRPr="00AA5A8F" w:rsidRDefault="00697555" w:rsidP="00697555">
            <w:pPr>
              <w:autoSpaceDE w:val="0"/>
              <w:jc w:val="both"/>
              <w:rPr>
                <w:rFonts w:ascii="Times New Roman" w:hAnsi="Times New Roman"/>
                <w:bCs/>
                <w:szCs w:val="24"/>
                <w:u w:val="single"/>
              </w:rPr>
            </w:pPr>
            <w:r w:rsidRPr="00AA5A8F">
              <w:rPr>
                <w:rFonts w:ascii="Times New Roman" w:hAnsi="Times New Roman"/>
                <w:bCs/>
                <w:szCs w:val="24"/>
              </w:rPr>
              <w:t xml:space="preserve">Кандидатът следва да има </w:t>
            </w:r>
            <w:r w:rsidRPr="00AA5A8F">
              <w:rPr>
                <w:rFonts w:ascii="Times New Roman" w:hAnsi="Times New Roman"/>
                <w:b/>
                <w:bCs/>
                <w:i/>
                <w:szCs w:val="24"/>
                <w:u w:val="single"/>
              </w:rPr>
              <w:t>специфичен оборот,</w:t>
            </w:r>
            <w:r w:rsidRPr="00AA5A8F">
              <w:rPr>
                <w:rFonts w:ascii="Times New Roman" w:hAnsi="Times New Roman"/>
                <w:b/>
                <w:bCs/>
                <w:i/>
                <w:szCs w:val="24"/>
              </w:rPr>
              <w:t xml:space="preserve"> </w:t>
            </w:r>
            <w:r w:rsidRPr="00AA5A8F">
              <w:rPr>
                <w:rFonts w:ascii="Times New Roman" w:hAnsi="Times New Roman"/>
                <w:b/>
                <w:bCs/>
                <w:szCs w:val="24"/>
              </w:rPr>
              <w:t>реализиран от извършени строителни дейности, *еднакви или сходни с предмета на поръчката, за последните три приключени финансови години, в зависимост от датата, на която кандидатът е учреден или е започнал дейността си</w:t>
            </w:r>
            <w:r w:rsidRPr="00AA5A8F">
              <w:rPr>
                <w:rFonts w:ascii="Times New Roman" w:hAnsi="Times New Roman"/>
                <w:bCs/>
                <w:szCs w:val="24"/>
              </w:rPr>
              <w:t xml:space="preserve">, </w:t>
            </w:r>
            <w:r w:rsidRPr="00AA5A8F">
              <w:rPr>
                <w:rFonts w:ascii="Times New Roman" w:hAnsi="Times New Roman"/>
                <w:bCs/>
                <w:szCs w:val="24"/>
                <w:u w:val="single"/>
              </w:rPr>
              <w:t xml:space="preserve">равен или превишаващ </w:t>
            </w:r>
            <w:r w:rsidRPr="00AA5A8F">
              <w:rPr>
                <w:rFonts w:ascii="Times New Roman" w:hAnsi="Times New Roman"/>
                <w:b/>
                <w:bCs/>
                <w:szCs w:val="24"/>
                <w:u w:val="single"/>
              </w:rPr>
              <w:t>2 пъти прогнозната стойност</w:t>
            </w:r>
            <w:r w:rsidRPr="00AA5A8F">
              <w:rPr>
                <w:rFonts w:ascii="Times New Roman" w:hAnsi="Times New Roman"/>
                <w:bCs/>
                <w:szCs w:val="24"/>
                <w:u w:val="single"/>
              </w:rPr>
              <w:t xml:space="preserve"> на процедурата.</w:t>
            </w:r>
          </w:p>
          <w:p w:rsidR="004E408B" w:rsidRDefault="004E408B" w:rsidP="00697555">
            <w:pPr>
              <w:autoSpaceDE w:val="0"/>
              <w:jc w:val="both"/>
              <w:rPr>
                <w:rFonts w:ascii="Times New Roman" w:hAnsi="Times New Roman"/>
                <w:bCs/>
                <w:szCs w:val="24"/>
                <w:u w:val="single"/>
              </w:rPr>
            </w:pPr>
          </w:p>
          <w:p w:rsidR="004E408B" w:rsidRPr="00AA5A8F" w:rsidRDefault="004E408B" w:rsidP="00697555">
            <w:pPr>
              <w:autoSpaceDE w:val="0"/>
              <w:jc w:val="both"/>
              <w:rPr>
                <w:rFonts w:ascii="Times New Roman" w:hAnsi="Times New Roman"/>
                <w:bCs/>
                <w:szCs w:val="24"/>
                <w:u w:val="single"/>
              </w:rPr>
            </w:pPr>
          </w:p>
          <w:p w:rsidR="009B0DF5" w:rsidRDefault="00697555" w:rsidP="00630173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AA5A8F">
              <w:rPr>
                <w:rFonts w:ascii="Times New Roman" w:hAnsi="Times New Roman"/>
                <w:b/>
                <w:bCs/>
                <w:i/>
                <w:szCs w:val="24"/>
              </w:rPr>
              <w:t xml:space="preserve">*Под еднакви или сходни с предмета на поръчката строително-монтажни работи, следва да се разбира  </w:t>
            </w:r>
            <w:r w:rsidRPr="00AA5A8F">
              <w:rPr>
                <w:rFonts w:ascii="Times New Roman" w:hAnsi="Times New Roman"/>
                <w:b/>
                <w:bCs/>
                <w:i/>
                <w:szCs w:val="24"/>
              </w:rPr>
              <w:lastRenderedPageBreak/>
              <w:t>изграждане и  пускане в експлоатация на фотоволтаични инсталации за производство на енергия и/или локални съоръжения за съхранение на енергия.</w:t>
            </w:r>
          </w:p>
          <w:p w:rsidR="009B0DF5" w:rsidRDefault="009B0DF5" w:rsidP="00630173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9B0DF5" w:rsidRDefault="009B0DF5" w:rsidP="00630173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9B0DF5" w:rsidRDefault="009B0DF5" w:rsidP="00630173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9B0DF5" w:rsidRDefault="009B0DF5" w:rsidP="00630173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9B0DF5" w:rsidRDefault="009B0DF5" w:rsidP="00630173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9B0DF5" w:rsidRDefault="009B0DF5" w:rsidP="00630173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9B0DF5" w:rsidRDefault="009B0DF5" w:rsidP="00630173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9B0DF5" w:rsidRDefault="009B0DF5" w:rsidP="00630173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9B0DF5" w:rsidRDefault="009B0DF5" w:rsidP="00630173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9B0DF5" w:rsidRDefault="009B0DF5" w:rsidP="00630173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9B0DF5" w:rsidRDefault="009B0DF5" w:rsidP="00630173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9B0DF5" w:rsidRDefault="009B0DF5" w:rsidP="00630173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9B0DF5" w:rsidRDefault="009B0DF5" w:rsidP="00630173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9B0DF5" w:rsidRDefault="009B0DF5" w:rsidP="00630173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9B0DF5" w:rsidRDefault="009B0DF5" w:rsidP="00630173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9B0DF5" w:rsidRDefault="009B0DF5" w:rsidP="00630173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9B0DF5" w:rsidRDefault="009B0DF5" w:rsidP="00630173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9B0DF5" w:rsidRDefault="009B0DF5" w:rsidP="00630173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9B0DF5" w:rsidRDefault="009B0DF5" w:rsidP="00630173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9B0DF5" w:rsidRDefault="009B0DF5" w:rsidP="00630173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9B0DF5" w:rsidRDefault="009B0DF5" w:rsidP="00630173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9B0DF5" w:rsidRDefault="009B0DF5" w:rsidP="00630173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9B0DF5" w:rsidRDefault="009B0DF5" w:rsidP="00630173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9B0DF5" w:rsidRDefault="009B0DF5" w:rsidP="00630173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9B0DF5" w:rsidRDefault="009B0DF5" w:rsidP="00630173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9B0DF5" w:rsidRDefault="009B0DF5" w:rsidP="00630173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9B0DF5" w:rsidRDefault="009B0DF5" w:rsidP="00630173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9B0DF5" w:rsidRDefault="009B0DF5" w:rsidP="00630173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9B0DF5" w:rsidRDefault="009B0DF5" w:rsidP="00630173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B07B5C" w:rsidRDefault="00B07B5C" w:rsidP="00630173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B07B5C" w:rsidRPr="00B07B5C" w:rsidRDefault="00B07B5C" w:rsidP="00630173">
            <w:pPr>
              <w:autoSpaceDE w:val="0"/>
              <w:jc w:val="both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</w:p>
        </w:tc>
      </w:tr>
      <w:tr w:rsidR="002A730C" w:rsidRPr="002A730C">
        <w:trPr>
          <w:cantSplit/>
        </w:trPr>
        <w:tc>
          <w:tcPr>
            <w:tcW w:w="8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076" w:rsidRDefault="00A96076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A96076" w:rsidRDefault="00A96076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ІІІ.2.</w:t>
            </w:r>
            <w:r w:rsidR="00257D2C">
              <w:rPr>
                <w:rFonts w:ascii="Times New Roman" w:hAnsi="Times New Roman"/>
                <w:b/>
                <w:bCs/>
                <w:szCs w:val="24"/>
              </w:rPr>
              <w:t>3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>) Технически възможности и</w:t>
            </w:r>
            <w:r w:rsidR="00B13FAF">
              <w:rPr>
                <w:rFonts w:ascii="Times New Roman" w:hAnsi="Times New Roman"/>
                <w:b/>
                <w:bCs/>
                <w:szCs w:val="24"/>
              </w:rPr>
              <w:t>/или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 квалификация</w:t>
            </w:r>
            <w:r w:rsidR="00734C22">
              <w:rPr>
                <w:rFonts w:ascii="Times New Roman" w:hAnsi="Times New Roman"/>
                <w:b/>
                <w:bCs/>
                <w:szCs w:val="24"/>
              </w:rPr>
              <w:t xml:space="preserve"> (по чл. </w:t>
            </w:r>
            <w:r w:rsidR="000B5362">
              <w:rPr>
                <w:rFonts w:ascii="Times New Roman" w:hAnsi="Times New Roman"/>
                <w:b/>
                <w:bCs/>
                <w:szCs w:val="24"/>
              </w:rPr>
              <w:t>3</w:t>
            </w:r>
            <w:r w:rsidR="00734C22">
              <w:rPr>
                <w:rFonts w:ascii="Times New Roman" w:hAnsi="Times New Roman"/>
                <w:b/>
                <w:bCs/>
                <w:szCs w:val="24"/>
              </w:rPr>
              <w:t xml:space="preserve">, ал. </w:t>
            </w:r>
            <w:r w:rsidR="000B5362">
              <w:rPr>
                <w:rFonts w:ascii="Times New Roman" w:hAnsi="Times New Roman"/>
                <w:b/>
                <w:bCs/>
                <w:szCs w:val="24"/>
              </w:rPr>
              <w:t xml:space="preserve">13 </w:t>
            </w:r>
            <w:r w:rsidR="000436BD">
              <w:rPr>
                <w:rFonts w:ascii="Times New Roman" w:hAnsi="Times New Roman"/>
                <w:b/>
                <w:bCs/>
                <w:szCs w:val="24"/>
              </w:rPr>
              <w:t>от ПМС</w:t>
            </w:r>
            <w:r w:rsidR="00BB1E0C">
              <w:rPr>
                <w:rFonts w:ascii="Times New Roman" w:hAnsi="Times New Roman"/>
                <w:b/>
                <w:bCs/>
                <w:szCs w:val="24"/>
              </w:rPr>
              <w:t xml:space="preserve"> №</w:t>
            </w:r>
            <w:r w:rsidR="000436BD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A6458D" w:rsidRPr="00A6458D">
              <w:rPr>
                <w:rFonts w:ascii="Times New Roman" w:hAnsi="Times New Roman"/>
                <w:b/>
                <w:bCs/>
                <w:szCs w:val="24"/>
              </w:rPr>
              <w:t xml:space="preserve">4/11.01.2024 </w:t>
            </w:r>
            <w:r w:rsidR="009308FC">
              <w:rPr>
                <w:rFonts w:ascii="Times New Roman" w:hAnsi="Times New Roman"/>
                <w:b/>
                <w:bCs/>
                <w:szCs w:val="24"/>
              </w:rPr>
              <w:t>г.)</w:t>
            </w:r>
          </w:p>
          <w:p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2A730C" w:rsidRPr="002A730C" w:rsidTr="00630173">
        <w:trPr>
          <w:trHeight w:val="1368"/>
        </w:trPr>
        <w:tc>
          <w:tcPr>
            <w:tcW w:w="4428" w:type="dxa"/>
            <w:tcBorders>
              <w:left w:val="single" w:sz="4" w:space="0" w:color="000000"/>
              <w:bottom w:val="single" w:sz="4" w:space="0" w:color="000000"/>
            </w:tcBorders>
          </w:tcPr>
          <w:p w:rsidR="002A730C" w:rsidRPr="00F8621A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2A730C">
              <w:rPr>
                <w:rFonts w:ascii="Times New Roman" w:hAnsi="Times New Roman"/>
                <w:szCs w:val="24"/>
              </w:rPr>
              <w:t>Изискуеми документи и информация</w:t>
            </w:r>
            <w:r w:rsidR="00F8621A">
              <w:rPr>
                <w:rFonts w:ascii="Times New Roman" w:hAnsi="Times New Roman"/>
                <w:szCs w:val="24"/>
                <w:lang w:val="en-US"/>
              </w:rPr>
              <w:t>:</w:t>
            </w:r>
          </w:p>
          <w:p w:rsidR="00180B3B" w:rsidRPr="00180B3B" w:rsidRDefault="00180B3B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1479CC" w:rsidRDefault="001479CC" w:rsidP="001479CC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</w:p>
          <w:p w:rsidR="009B0DF5" w:rsidRDefault="009B0DF5" w:rsidP="002441BE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</w:rPr>
              <w:t xml:space="preserve">1. </w:t>
            </w:r>
            <w:r w:rsidR="002441BE" w:rsidRPr="00AA5A8F">
              <w:rPr>
                <w:rFonts w:ascii="Times New Roman" w:hAnsi="Times New Roman"/>
                <w:szCs w:val="24"/>
              </w:rPr>
              <w:t>Декларация от кандидата, удостоверяваща, че ще осигури лица, притежаващи необходимата професионална квалификация за извършване на монтажа. (Образец 3).</w:t>
            </w:r>
          </w:p>
          <w:p w:rsidR="009B0DF5" w:rsidRDefault="009B0DF5" w:rsidP="009B0DF5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2441BE" w:rsidRDefault="002441BE" w:rsidP="009B0DF5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2441BE" w:rsidRDefault="002441BE" w:rsidP="009B0DF5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2441BE" w:rsidRDefault="002441BE" w:rsidP="009B0DF5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2441BE" w:rsidRDefault="002441BE" w:rsidP="009B0DF5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2441BE" w:rsidRDefault="002441BE" w:rsidP="009B0DF5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2441BE" w:rsidRDefault="002441BE" w:rsidP="009B0DF5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2441BE" w:rsidRDefault="002441BE" w:rsidP="009B0DF5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2441BE" w:rsidRDefault="002441BE" w:rsidP="009B0DF5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2441BE" w:rsidRDefault="002441BE" w:rsidP="009B0DF5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2441BE" w:rsidRDefault="002441BE" w:rsidP="009B0DF5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2441BE" w:rsidRDefault="002441BE" w:rsidP="009B0DF5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2441BE" w:rsidRDefault="002441BE" w:rsidP="009B0DF5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2441BE" w:rsidRDefault="002441BE" w:rsidP="009B0DF5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2441BE" w:rsidRDefault="002441BE" w:rsidP="009B0DF5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2441BE" w:rsidRDefault="002441BE" w:rsidP="009B0DF5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2441BE" w:rsidRDefault="002441BE" w:rsidP="009B0DF5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2441BE" w:rsidRDefault="002441BE" w:rsidP="009B0DF5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2441BE" w:rsidRDefault="002441BE" w:rsidP="009B0DF5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564035" w:rsidRPr="00564035" w:rsidRDefault="009B0DF5" w:rsidP="00564035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2. </w:t>
            </w:r>
            <w:r w:rsidR="00564035" w:rsidRPr="00564035">
              <w:rPr>
                <w:rFonts w:ascii="Times New Roman" w:hAnsi="Times New Roman"/>
                <w:szCs w:val="24"/>
              </w:rPr>
              <w:t xml:space="preserve">Списък на строителството, идентично или сходно с предмета на поръчката (изграждане на фотоволтаични системи), за последните 5 (пет) години от датата на подаване на офертата в зависимост от датата, на която кандидатът е учреден или е започнал дейността си. Списъкът трябва да съдържа: възложител, дата и място на изпълнение, описание (вид, обем на инсталираната мощност) на въведените в експлоатация фотоволтаични инсталации за производство на енергия и/или комбинация с локални съоръжения за съхранение на енергия /по образец/. </w:t>
            </w:r>
          </w:p>
          <w:p w:rsidR="00BE4785" w:rsidRDefault="00BE4785" w:rsidP="00BE4785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</w:p>
          <w:p w:rsidR="00BE4785" w:rsidRDefault="00BE4785" w:rsidP="00BE4785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</w:p>
          <w:p w:rsidR="001479CC" w:rsidRPr="009040EF" w:rsidRDefault="00BE4785" w:rsidP="00BE4785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BE4785">
              <w:rPr>
                <w:rFonts w:ascii="Times New Roman" w:hAnsi="Times New Roman"/>
                <w:szCs w:val="24"/>
              </w:rPr>
              <w:t>3.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BE4785">
              <w:rPr>
                <w:rFonts w:ascii="Times New Roman" w:hAnsi="Times New Roman"/>
                <w:szCs w:val="24"/>
              </w:rPr>
              <w:t>К</w:t>
            </w:r>
            <w:r w:rsidR="009040EF">
              <w:rPr>
                <w:rFonts w:ascii="Times New Roman" w:hAnsi="Times New Roman"/>
                <w:szCs w:val="24"/>
              </w:rPr>
              <w:t>опие на застрахователна полица</w:t>
            </w:r>
            <w:r w:rsidR="009040EF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r w:rsidR="009040EF">
              <w:rPr>
                <w:rFonts w:ascii="Times New Roman" w:hAnsi="Times New Roman"/>
                <w:szCs w:val="24"/>
              </w:rPr>
              <w:t>съгласно чл. 171 от ЗУТ.</w:t>
            </w:r>
          </w:p>
          <w:p w:rsidR="00330031" w:rsidRDefault="00330031" w:rsidP="001479CC">
            <w:pPr>
              <w:autoSpaceDE w:val="0"/>
              <w:jc w:val="both"/>
              <w:rPr>
                <w:rFonts w:ascii="Times New Roman" w:hAnsi="Times New Roman"/>
                <w:i/>
                <w:iCs/>
                <w:szCs w:val="24"/>
              </w:rPr>
            </w:pPr>
          </w:p>
          <w:p w:rsidR="00F25528" w:rsidRDefault="00F25528" w:rsidP="001479CC">
            <w:pPr>
              <w:autoSpaceDE w:val="0"/>
              <w:jc w:val="both"/>
              <w:rPr>
                <w:rFonts w:ascii="Times New Roman" w:hAnsi="Times New Roman"/>
                <w:i/>
                <w:iCs/>
                <w:szCs w:val="24"/>
              </w:rPr>
            </w:pPr>
          </w:p>
          <w:p w:rsidR="00F25528" w:rsidRDefault="00F25528" w:rsidP="001479CC">
            <w:pPr>
              <w:autoSpaceDE w:val="0"/>
              <w:jc w:val="both"/>
              <w:rPr>
                <w:rFonts w:ascii="Times New Roman" w:hAnsi="Times New Roman"/>
                <w:i/>
                <w:iCs/>
                <w:szCs w:val="24"/>
              </w:rPr>
            </w:pPr>
          </w:p>
          <w:p w:rsidR="00F25528" w:rsidRDefault="00F25528" w:rsidP="001479CC">
            <w:pPr>
              <w:autoSpaceDE w:val="0"/>
              <w:jc w:val="both"/>
              <w:rPr>
                <w:rFonts w:ascii="Times New Roman" w:hAnsi="Times New Roman"/>
                <w:i/>
                <w:iCs/>
                <w:szCs w:val="24"/>
              </w:rPr>
            </w:pPr>
          </w:p>
          <w:p w:rsidR="00F25528" w:rsidRDefault="00F25528" w:rsidP="001479CC">
            <w:pPr>
              <w:autoSpaceDE w:val="0"/>
              <w:jc w:val="both"/>
              <w:rPr>
                <w:rFonts w:ascii="Times New Roman" w:hAnsi="Times New Roman"/>
                <w:i/>
                <w:iCs/>
                <w:szCs w:val="24"/>
              </w:rPr>
            </w:pPr>
          </w:p>
          <w:p w:rsidR="00F25528" w:rsidRPr="00F25528" w:rsidRDefault="00F25528" w:rsidP="00F25528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F25528" w:rsidRPr="00F25528" w:rsidRDefault="00F25528" w:rsidP="00F25528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sz w:val="23"/>
                <w:szCs w:val="23"/>
              </w:rPr>
              <w:t xml:space="preserve"> </w:t>
            </w:r>
          </w:p>
          <w:p w:rsidR="00F25528" w:rsidRPr="00F25528" w:rsidRDefault="00F25528" w:rsidP="001479CC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lastRenderedPageBreak/>
              <w:t xml:space="preserve">Минимални изисквания </w:t>
            </w:r>
            <w:r w:rsidRPr="002A730C">
              <w:rPr>
                <w:rFonts w:ascii="Times New Roman" w:hAnsi="Times New Roman"/>
                <w:i/>
                <w:szCs w:val="24"/>
              </w:rPr>
              <w:t>(</w:t>
            </w:r>
            <w:r w:rsidRPr="002A730C">
              <w:rPr>
                <w:rFonts w:ascii="Times New Roman" w:hAnsi="Times New Roman"/>
                <w:i/>
                <w:iCs/>
                <w:szCs w:val="24"/>
              </w:rPr>
              <w:t>когато е приложимо</w:t>
            </w:r>
            <w:r w:rsidRPr="002A730C">
              <w:rPr>
                <w:rFonts w:ascii="Times New Roman" w:hAnsi="Times New Roman"/>
                <w:i/>
                <w:szCs w:val="24"/>
              </w:rPr>
              <w:t>)</w:t>
            </w:r>
            <w:r w:rsidRPr="002A730C">
              <w:rPr>
                <w:rFonts w:ascii="Times New Roman" w:hAnsi="Times New Roman"/>
                <w:szCs w:val="24"/>
              </w:rPr>
              <w:t>:</w:t>
            </w:r>
          </w:p>
          <w:p w:rsidR="00330031" w:rsidRDefault="00330031" w:rsidP="009B0DF5">
            <w:pPr>
              <w:autoSpaceDE w:val="0"/>
              <w:snapToGrid w:val="0"/>
              <w:jc w:val="both"/>
              <w:rPr>
                <w:rFonts w:ascii="Times New Roman" w:hAnsi="Times New Roman"/>
                <w:i/>
                <w:iCs/>
                <w:szCs w:val="24"/>
              </w:rPr>
            </w:pPr>
          </w:p>
          <w:p w:rsidR="002441BE" w:rsidRPr="00AA5A8F" w:rsidRDefault="009B0DF5" w:rsidP="002441BE">
            <w:pPr>
              <w:autoSpaceDE w:val="0"/>
              <w:jc w:val="both"/>
              <w:rPr>
                <w:rFonts w:ascii="Times New Roman" w:hAnsi="Times New Roman"/>
              </w:rPr>
            </w:pPr>
            <w:r w:rsidRPr="00132F63">
              <w:rPr>
                <w:rFonts w:ascii="Times New Roman" w:hAnsi="Times New Roman"/>
                <w:szCs w:val="24"/>
              </w:rPr>
              <w:t xml:space="preserve">1. </w:t>
            </w:r>
            <w:r w:rsidR="002441BE" w:rsidRPr="0031129F">
              <w:rPr>
                <w:rFonts w:ascii="Times New Roman" w:hAnsi="Times New Roman"/>
              </w:rPr>
              <w:t>Кандидатът следва да разполага с минимум 1 лице, ангажирано с дейностите по монтиране на фотоволтаичната система и съоръжение за локално съхранение, притежаващо удостоверение</w:t>
            </w:r>
            <w:r w:rsidR="002441BE" w:rsidRPr="00AA5A8F">
              <w:rPr>
                <w:rFonts w:ascii="Times New Roman" w:hAnsi="Times New Roman"/>
              </w:rPr>
              <w:t xml:space="preserve">/сертификат или друг </w:t>
            </w:r>
            <w:r w:rsidR="002441BE" w:rsidRPr="00AA5A8F">
              <w:rPr>
                <w:rFonts w:ascii="Times New Roman" w:hAnsi="Times New Roman"/>
              </w:rPr>
              <w:lastRenderedPageBreak/>
              <w:t xml:space="preserve">приложим еквивалентен документ за чуждестранно лице (съгласно законодателството на държавата, в която е установено), удостоверяващ необходимата професионална квалификация за извършване на монтажа и да бъдат включени в списъка по чл. 21 на ЗЕВИ, поддържан на интернет страницата на АУЕР: </w:t>
            </w:r>
            <w:hyperlink r:id="rId8" w:history="1">
              <w:r w:rsidR="002441BE" w:rsidRPr="00AA5A8F">
                <w:rPr>
                  <w:rStyle w:val="af0"/>
                  <w:rFonts w:ascii="Times New Roman" w:hAnsi="Times New Roman"/>
                  <w:color w:val="auto"/>
                </w:rPr>
                <w:t>https://www.seea.government.bg/</w:t>
              </w:r>
            </w:hyperlink>
            <w:r w:rsidR="002441BE" w:rsidRPr="00AA5A8F">
              <w:rPr>
                <w:rFonts w:ascii="Times New Roman" w:hAnsi="Times New Roman"/>
              </w:rPr>
              <w:t xml:space="preserve"> </w:t>
            </w:r>
          </w:p>
          <w:p w:rsidR="002441BE" w:rsidRPr="00AA5A8F" w:rsidRDefault="002441BE" w:rsidP="002441BE">
            <w:pPr>
              <w:autoSpaceDE w:val="0"/>
              <w:jc w:val="both"/>
              <w:rPr>
                <w:rFonts w:ascii="Times New Roman" w:hAnsi="Times New Roman"/>
              </w:rPr>
            </w:pPr>
          </w:p>
          <w:p w:rsidR="002441BE" w:rsidRPr="00AA5A8F" w:rsidRDefault="002441BE" w:rsidP="002441BE">
            <w:pPr>
              <w:autoSpaceDE w:val="0"/>
              <w:jc w:val="both"/>
              <w:rPr>
                <w:rStyle w:val="af0"/>
                <w:rFonts w:ascii="Times New Roman" w:hAnsi="Times New Roman"/>
                <w:color w:val="auto"/>
              </w:rPr>
            </w:pPr>
            <w:r w:rsidRPr="00AA5A8F">
              <w:rPr>
                <w:rFonts w:ascii="Times New Roman" w:hAnsi="Times New Roman"/>
                <w:b/>
                <w:bCs/>
                <w:i/>
                <w:iCs/>
              </w:rPr>
              <w:t>Участникът следва да представи удостоверението/сертификата или еквивалентния документ за чуждестранно лице преди подписване на договора и е задължително условие за сключване на договора.</w:t>
            </w:r>
          </w:p>
          <w:p w:rsidR="009B0DF5" w:rsidRDefault="009B0DF5" w:rsidP="002441BE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9B0DF5" w:rsidRDefault="009B0DF5" w:rsidP="009B0DF5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564035">
              <w:rPr>
                <w:rFonts w:ascii="Times New Roman" w:hAnsi="Times New Roman"/>
                <w:szCs w:val="24"/>
              </w:rPr>
              <w:t>2. Кандидатът следва да е реализирал не по-малко от 2 (две) СМР дейности, еднакви или сходни* с предмета на поръчката, за последните 5 (пет) години общо, считано от датата на подаване на офертата, в зависимост от датата, на която кандидатът е учреден или е започнал дейността си.</w:t>
            </w:r>
          </w:p>
          <w:p w:rsidR="009B0DF5" w:rsidRDefault="009B0DF5" w:rsidP="009B0DF5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132F63">
              <w:rPr>
                <w:rFonts w:ascii="Times New Roman" w:hAnsi="Times New Roman"/>
                <w:b/>
                <w:bCs/>
                <w:szCs w:val="24"/>
              </w:rPr>
              <w:t xml:space="preserve">* </w:t>
            </w:r>
            <w:r w:rsidR="004543E1" w:rsidRPr="004543E1">
              <w:rPr>
                <w:rFonts w:ascii="Times New Roman" w:hAnsi="Times New Roman"/>
                <w:b/>
                <w:bCs/>
                <w:i/>
                <w:szCs w:val="24"/>
              </w:rPr>
              <w:t>Под еднакви или сходни с предмета на поръчката строително-монтажни работи, следва да се разбират изпълнени поръчки за СМР за изграждане и  пускане в експлоатация на фотоволтаични инсталации за производство на енергия и/или комбинация с локални съоръжения за съхранение на енергия.</w:t>
            </w:r>
          </w:p>
          <w:p w:rsidR="009B0DF5" w:rsidRDefault="009B0DF5" w:rsidP="009B0DF5">
            <w:pPr>
              <w:autoSpaceDE w:val="0"/>
              <w:snapToGrid w:val="0"/>
              <w:jc w:val="both"/>
              <w:rPr>
                <w:rFonts w:ascii="Times New Roman" w:hAnsi="Times New Roman"/>
                <w:i/>
                <w:iCs/>
                <w:szCs w:val="24"/>
              </w:rPr>
            </w:pPr>
          </w:p>
          <w:p w:rsidR="00F25528" w:rsidRPr="00783501" w:rsidRDefault="00BE4785" w:rsidP="009040EF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Pr="00954BD5">
              <w:rPr>
                <w:rFonts w:ascii="Times New Roman" w:hAnsi="Times New Roman"/>
                <w:szCs w:val="24"/>
              </w:rPr>
              <w:t>.</w:t>
            </w:r>
            <w:r w:rsidR="00CA4547" w:rsidRPr="00CA4547">
              <w:t xml:space="preserve"> </w:t>
            </w:r>
            <w:r w:rsidR="00CA4547" w:rsidRPr="00CA4547">
              <w:rPr>
                <w:rFonts w:ascii="Times New Roman" w:hAnsi="Times New Roman"/>
                <w:szCs w:val="24"/>
              </w:rPr>
              <w:t xml:space="preserve">Кандидатът трябва да разполага с валидна застраховка за професионална/обща отговорност (или еквивалент), чийто обхват покрива </w:t>
            </w:r>
            <w:r w:rsidR="009040EF" w:rsidRPr="009040EF">
              <w:rPr>
                <w:rFonts w:ascii="Times New Roman" w:hAnsi="Times New Roman"/>
                <w:szCs w:val="24"/>
              </w:rPr>
              <w:t>вреди, причинени на други участници в строителството и/или на трети лица, вследствие на неправомерни действия или бездействия при или по повод изпълнение на задълженията им.</w:t>
            </w:r>
          </w:p>
        </w:tc>
      </w:tr>
    </w:tbl>
    <w:p w:rsidR="002A730C" w:rsidRPr="002A730C" w:rsidRDefault="002A730C" w:rsidP="002A730C">
      <w:pPr>
        <w:autoSpaceDE w:val="0"/>
        <w:jc w:val="both"/>
        <w:rPr>
          <w:rFonts w:ascii="Times New Roman" w:hAnsi="Times New Roman"/>
          <w:szCs w:val="24"/>
          <w:lang w:val="ru-RU"/>
        </w:rPr>
      </w:pPr>
    </w:p>
    <w:p w:rsidR="002A730C" w:rsidRPr="002A730C" w:rsidRDefault="002A730C" w:rsidP="002A730C">
      <w:pPr>
        <w:autoSpaceDE w:val="0"/>
        <w:jc w:val="both"/>
        <w:rPr>
          <w:rFonts w:ascii="Times New Roman" w:hAnsi="Times New Roman"/>
          <w:szCs w:val="24"/>
          <w:lang w:val="ru-RU"/>
        </w:rPr>
      </w:pPr>
    </w:p>
    <w:p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2A730C">
        <w:rPr>
          <w:rFonts w:ascii="Times New Roman" w:hAnsi="Times New Roman"/>
          <w:b/>
          <w:bCs/>
          <w:szCs w:val="24"/>
        </w:rPr>
        <w:t>РАЗДЕЛ ІV ПРОЦЕДУРА</w:t>
      </w:r>
    </w:p>
    <w:p w:rsidR="00D66412" w:rsidRDefault="00D66412" w:rsidP="002A730C">
      <w:pPr>
        <w:autoSpaceDE w:val="0"/>
        <w:jc w:val="both"/>
        <w:rPr>
          <w:rFonts w:ascii="Times New Roman" w:hAnsi="Times New Roman"/>
          <w:b/>
          <w:bCs/>
          <w:szCs w:val="24"/>
          <w:lang w:val="ru-RU"/>
        </w:rPr>
      </w:pPr>
    </w:p>
    <w:p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2A730C">
        <w:rPr>
          <w:rFonts w:ascii="Times New Roman" w:hAnsi="Times New Roman"/>
          <w:b/>
          <w:bCs/>
          <w:szCs w:val="24"/>
        </w:rPr>
        <w:t>ІV.</w:t>
      </w:r>
      <w:r w:rsidR="00257D2C">
        <w:rPr>
          <w:rFonts w:ascii="Times New Roman" w:hAnsi="Times New Roman"/>
          <w:b/>
          <w:bCs/>
          <w:szCs w:val="24"/>
        </w:rPr>
        <w:t>1</w:t>
      </w:r>
      <w:r w:rsidRPr="002A730C">
        <w:rPr>
          <w:rFonts w:ascii="Times New Roman" w:hAnsi="Times New Roman"/>
          <w:b/>
          <w:bCs/>
          <w:szCs w:val="24"/>
        </w:rPr>
        <w:t>) Критерий за оценка на офертите</w:t>
      </w:r>
    </w:p>
    <w:p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895"/>
        <w:gridCol w:w="2962"/>
        <w:gridCol w:w="9"/>
      </w:tblGrid>
      <w:tr w:rsidR="002A730C" w:rsidRPr="002A730C" w:rsidTr="001479CC">
        <w:tc>
          <w:tcPr>
            <w:tcW w:w="8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30C" w:rsidRPr="002A730C" w:rsidRDefault="004249B2" w:rsidP="008716E6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Икономически най-изгодна оферта съгласно един от следните критерии:</w:t>
            </w:r>
          </w:p>
          <w:p w:rsidR="002A730C" w:rsidRPr="002A730C" w:rsidRDefault="002A730C" w:rsidP="008716E6">
            <w:pPr>
              <w:autoSpaceDE w:val="0"/>
              <w:jc w:val="both"/>
              <w:rPr>
                <w:rFonts w:ascii="Times New Roman" w:hAnsi="Times New Roman"/>
                <w:bCs/>
                <w:i/>
                <w:szCs w:val="24"/>
              </w:rPr>
            </w:pPr>
            <w:r w:rsidRPr="002A730C">
              <w:rPr>
                <w:rFonts w:ascii="Times New Roman" w:hAnsi="Times New Roman"/>
                <w:bCs/>
                <w:i/>
                <w:szCs w:val="24"/>
              </w:rPr>
              <w:t>(</w:t>
            </w:r>
            <w:r w:rsidRPr="002A730C">
              <w:rPr>
                <w:rFonts w:ascii="Times New Roman" w:hAnsi="Times New Roman"/>
                <w:i/>
                <w:iCs/>
                <w:szCs w:val="24"/>
              </w:rPr>
              <w:t>моля, отбележете приложимото</w:t>
            </w:r>
            <w:r w:rsidRPr="002A730C">
              <w:rPr>
                <w:rFonts w:ascii="Times New Roman" w:hAnsi="Times New Roman"/>
                <w:bCs/>
                <w:i/>
                <w:szCs w:val="24"/>
              </w:rPr>
              <w:t>)</w:t>
            </w:r>
          </w:p>
          <w:p w:rsidR="002A730C" w:rsidRPr="002A730C" w:rsidRDefault="002A730C" w:rsidP="008716E6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2A730C" w:rsidRPr="002A730C" w:rsidTr="001479CC">
        <w:tc>
          <w:tcPr>
            <w:tcW w:w="886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4E" w:rsidRPr="002A730C" w:rsidRDefault="00C5724E" w:rsidP="00C5724E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най-ниска цена                                           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                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></w:t>
            </w:r>
          </w:p>
          <w:p w:rsidR="00C5724E" w:rsidRDefault="00C5724E" w:rsidP="008716E6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2A730C" w:rsidRPr="002A730C" w:rsidRDefault="006F076C" w:rsidP="008716E6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ниво на разходите, като се отчита разходната ефективност</w:t>
            </w:r>
            <w:r w:rsidR="00A65779">
              <w:rPr>
                <w:rFonts w:ascii="Times New Roman" w:hAnsi="Times New Roman"/>
                <w:b/>
                <w:bCs/>
                <w:szCs w:val="24"/>
              </w:rPr>
              <w:t>, включително разходите за целия жизнен цикъл</w:t>
            </w:r>
            <w:r w:rsidR="00190D71">
              <w:rPr>
                <w:rFonts w:ascii="Times New Roman" w:hAnsi="Times New Roman"/>
                <w:b/>
                <w:bCs/>
                <w:szCs w:val="24"/>
              </w:rPr>
              <w:t xml:space="preserve">        </w:t>
            </w:r>
            <w:r w:rsidR="002A730C" w:rsidRPr="002A730C">
              <w:rPr>
                <w:rFonts w:ascii="Times New Roman" w:hAnsi="Times New Roman"/>
                <w:b/>
                <w:bCs/>
                <w:szCs w:val="24"/>
              </w:rPr>
              <w:t xml:space="preserve">                 </w:t>
            </w:r>
            <w:r w:rsidR="00DE0FAB">
              <w:rPr>
                <w:rFonts w:ascii="Times New Roman" w:hAnsi="Times New Roman"/>
                <w:b/>
                <w:bCs/>
                <w:szCs w:val="24"/>
              </w:rPr>
              <w:t xml:space="preserve">   </w:t>
            </w:r>
            <w:r w:rsidR="002A730C" w:rsidRPr="002A730C">
              <w:rPr>
                <w:rFonts w:ascii="Times New Roman" w:hAnsi="Times New Roman"/>
                <w:b/>
                <w:bCs/>
                <w:szCs w:val="24"/>
              </w:rPr>
              <w:t></w:t>
            </w:r>
          </w:p>
          <w:p w:rsidR="006700E2" w:rsidRDefault="006700E2" w:rsidP="008716E6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:rsidR="001479CC" w:rsidRPr="001479CC" w:rsidRDefault="00DE0FAB" w:rsidP="001479CC">
            <w:pPr>
              <w:autoSpaceDE w:val="0"/>
              <w:jc w:val="both"/>
              <w:rPr>
                <w:rFonts w:ascii="Times New Roman" w:hAnsi="Times New Roman"/>
                <w:b/>
                <w:bCs/>
              </w:rPr>
            </w:pPr>
            <w:r w:rsidRPr="001479CC">
              <w:rPr>
                <w:rFonts w:ascii="Times New Roman" w:hAnsi="Times New Roman"/>
                <w:b/>
                <w:bCs/>
                <w:szCs w:val="24"/>
              </w:rPr>
              <w:t>оптимално съотношение качество – цена</w:t>
            </w:r>
            <w:r w:rsidR="001479CC" w:rsidRPr="001479CC">
              <w:rPr>
                <w:rFonts w:ascii="Times New Roman" w:hAnsi="Times New Roman"/>
                <w:b/>
                <w:bCs/>
              </w:rPr>
              <w:t>( при фиксирани цени)              Х</w:t>
            </w:r>
          </w:p>
          <w:p w:rsidR="00DE0FAB" w:rsidRPr="009E2367" w:rsidRDefault="00DE0FAB" w:rsidP="008716E6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:rsidR="002A730C" w:rsidRPr="002A730C" w:rsidRDefault="001479CC" w:rsidP="008716E6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Х</w:t>
            </w:r>
            <w:r w:rsidR="002A730C" w:rsidRPr="002A730C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2A730C" w:rsidRPr="002A730C">
              <w:rPr>
                <w:rFonts w:ascii="Times New Roman" w:hAnsi="Times New Roman"/>
                <w:szCs w:val="24"/>
              </w:rPr>
              <w:t xml:space="preserve">показатели, посочени в </w:t>
            </w:r>
            <w:r w:rsidR="004A2DB1">
              <w:rPr>
                <w:rFonts w:ascii="Times New Roman" w:hAnsi="Times New Roman"/>
                <w:szCs w:val="24"/>
              </w:rPr>
              <w:t>Методиката за оценка</w:t>
            </w:r>
          </w:p>
          <w:p w:rsidR="002A730C" w:rsidRDefault="002A730C" w:rsidP="008716E6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6700E2" w:rsidRPr="002A730C" w:rsidRDefault="006700E2" w:rsidP="008716E6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1479CC" w:rsidRPr="001479CC" w:rsidTr="001479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9" w:type="dxa"/>
          <w:trHeight w:val="302"/>
        </w:trPr>
        <w:tc>
          <w:tcPr>
            <w:tcW w:w="5895" w:type="dxa"/>
          </w:tcPr>
          <w:p w:rsidR="001479CC" w:rsidRPr="00346CEC" w:rsidRDefault="001479CC" w:rsidP="001479CC">
            <w:pPr>
              <w:autoSpaceDE w:val="0"/>
              <w:snapToGrid w:val="0"/>
              <w:rPr>
                <w:rFonts w:ascii="Times New Roman" w:hAnsi="Times New Roman"/>
                <w:b/>
                <w:bCs/>
                <w:szCs w:val="24"/>
                <w:lang w:eastAsia="en-GB"/>
              </w:rPr>
            </w:pPr>
            <w:r w:rsidRPr="00346CEC">
              <w:rPr>
                <w:rFonts w:ascii="Times New Roman" w:hAnsi="Times New Roman"/>
                <w:b/>
                <w:bCs/>
                <w:szCs w:val="24"/>
                <w:lang w:eastAsia="en-GB"/>
              </w:rPr>
              <w:t>Показатели</w:t>
            </w:r>
          </w:p>
          <w:p w:rsidR="001479CC" w:rsidRPr="00346CEC" w:rsidRDefault="001479CC" w:rsidP="001479CC">
            <w:pPr>
              <w:autoSpaceDE w:val="0"/>
              <w:rPr>
                <w:rFonts w:ascii="Times New Roman" w:hAnsi="Times New Roman"/>
                <w:b/>
                <w:bCs/>
                <w:szCs w:val="24"/>
                <w:lang w:eastAsia="en-GB"/>
              </w:rPr>
            </w:pPr>
            <w:r w:rsidRPr="00346CEC">
              <w:rPr>
                <w:rFonts w:ascii="Times New Roman" w:hAnsi="Times New Roman"/>
                <w:b/>
                <w:bCs/>
                <w:szCs w:val="24"/>
                <w:lang w:eastAsia="en-GB"/>
              </w:rPr>
              <w:t xml:space="preserve">1. </w:t>
            </w:r>
            <w:r w:rsidR="008A6E70" w:rsidRPr="006F6FF0">
              <w:rPr>
                <w:rFonts w:ascii="Times New Roman" w:hAnsi="Times New Roman"/>
                <w:bCs/>
                <w:szCs w:val="24"/>
                <w:lang w:eastAsia="en-GB"/>
              </w:rPr>
              <w:t>Срок за изпълнение</w:t>
            </w:r>
          </w:p>
          <w:p w:rsidR="001479CC" w:rsidRPr="00346CEC" w:rsidRDefault="001479CC" w:rsidP="001479CC">
            <w:pPr>
              <w:autoSpaceDE w:val="0"/>
              <w:rPr>
                <w:rFonts w:ascii="Times New Roman" w:hAnsi="Times New Roman"/>
                <w:b/>
                <w:bCs/>
                <w:szCs w:val="24"/>
                <w:lang w:eastAsia="en-GB"/>
              </w:rPr>
            </w:pPr>
            <w:r w:rsidRPr="00346CEC">
              <w:rPr>
                <w:rFonts w:ascii="Times New Roman" w:hAnsi="Times New Roman"/>
                <w:b/>
                <w:bCs/>
                <w:szCs w:val="24"/>
                <w:lang w:eastAsia="en-GB"/>
              </w:rPr>
              <w:t xml:space="preserve">2. </w:t>
            </w:r>
            <w:r w:rsidR="005E3F86">
              <w:rPr>
                <w:rFonts w:ascii="Times New Roman" w:hAnsi="Times New Roman"/>
                <w:szCs w:val="24"/>
              </w:rPr>
              <w:t>Гаранционен сервиз</w:t>
            </w:r>
          </w:p>
          <w:p w:rsidR="001479CC" w:rsidRPr="00346CEC" w:rsidRDefault="001479CC" w:rsidP="001479CC">
            <w:pPr>
              <w:autoSpaceDE w:val="0"/>
              <w:rPr>
                <w:rFonts w:ascii="Times New Roman" w:hAnsi="Times New Roman"/>
                <w:b/>
                <w:bCs/>
                <w:szCs w:val="24"/>
                <w:lang w:eastAsia="en-GB"/>
              </w:rPr>
            </w:pPr>
            <w:r w:rsidRPr="00346CEC">
              <w:rPr>
                <w:rFonts w:ascii="Times New Roman" w:hAnsi="Times New Roman"/>
                <w:b/>
                <w:bCs/>
                <w:szCs w:val="24"/>
                <w:lang w:eastAsia="en-GB"/>
              </w:rPr>
              <w:t xml:space="preserve">3. </w:t>
            </w:r>
            <w:r w:rsidR="003178ED" w:rsidRPr="003178ED">
              <w:rPr>
                <w:rFonts w:ascii="Times New Roman" w:hAnsi="Times New Roman"/>
                <w:szCs w:val="24"/>
              </w:rPr>
              <w:t>Допълнителни т</w:t>
            </w:r>
            <w:r w:rsidR="00E44902" w:rsidRPr="00346CEC">
              <w:rPr>
                <w:rFonts w:ascii="Times New Roman" w:hAnsi="Times New Roman"/>
                <w:szCs w:val="24"/>
              </w:rPr>
              <w:t>ехнически и функционални характеристики</w:t>
            </w:r>
          </w:p>
          <w:p w:rsidR="001479CC" w:rsidRPr="00346CEC" w:rsidRDefault="001479CC" w:rsidP="001479CC">
            <w:pPr>
              <w:autoSpaceDE w:val="0"/>
              <w:rPr>
                <w:rFonts w:ascii="Times New Roman" w:hAnsi="Times New Roman"/>
                <w:b/>
                <w:bCs/>
                <w:szCs w:val="24"/>
                <w:lang w:eastAsia="en-GB"/>
              </w:rPr>
            </w:pPr>
          </w:p>
        </w:tc>
        <w:tc>
          <w:tcPr>
            <w:tcW w:w="2962" w:type="dxa"/>
          </w:tcPr>
          <w:p w:rsidR="001479CC" w:rsidRPr="00346CEC" w:rsidRDefault="001479CC" w:rsidP="001479CC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  <w:lang w:eastAsia="en-GB"/>
              </w:rPr>
            </w:pPr>
            <w:r w:rsidRPr="00346CEC">
              <w:rPr>
                <w:rFonts w:ascii="Times New Roman" w:hAnsi="Times New Roman"/>
                <w:b/>
                <w:bCs/>
                <w:szCs w:val="24"/>
                <w:lang w:eastAsia="en-GB"/>
              </w:rPr>
              <w:t>Тежест</w:t>
            </w:r>
          </w:p>
          <w:p w:rsidR="001479CC" w:rsidRPr="00346CEC" w:rsidRDefault="00BA36CC" w:rsidP="001479CC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szCs w:val="24"/>
                <w:lang w:eastAsia="en-GB"/>
              </w:rPr>
              <w:t>3</w:t>
            </w:r>
            <w:r w:rsidR="001479CC" w:rsidRPr="00346CEC">
              <w:rPr>
                <w:rFonts w:ascii="Times New Roman" w:hAnsi="Times New Roman"/>
                <w:b/>
                <w:bCs/>
                <w:szCs w:val="24"/>
                <w:lang w:eastAsia="en-GB"/>
              </w:rPr>
              <w:t>0 % (0,</w:t>
            </w:r>
            <w:r w:rsidR="004F15D8">
              <w:rPr>
                <w:rFonts w:ascii="Times New Roman" w:hAnsi="Times New Roman"/>
                <w:b/>
                <w:bCs/>
                <w:szCs w:val="24"/>
                <w:lang w:eastAsia="en-GB"/>
              </w:rPr>
              <w:t>3</w:t>
            </w:r>
            <w:r w:rsidR="001479CC" w:rsidRPr="00346CEC">
              <w:rPr>
                <w:rFonts w:ascii="Times New Roman" w:hAnsi="Times New Roman"/>
                <w:b/>
                <w:bCs/>
                <w:szCs w:val="24"/>
                <w:lang w:eastAsia="en-GB"/>
              </w:rPr>
              <w:t>0)</w:t>
            </w:r>
          </w:p>
          <w:p w:rsidR="008A6E70" w:rsidRPr="00346CEC" w:rsidRDefault="001479CC" w:rsidP="001479CC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  <w:lang w:eastAsia="en-GB"/>
              </w:rPr>
            </w:pPr>
            <w:r w:rsidRPr="00346CEC">
              <w:rPr>
                <w:rFonts w:ascii="Times New Roman" w:hAnsi="Times New Roman"/>
                <w:b/>
                <w:bCs/>
                <w:szCs w:val="24"/>
                <w:lang w:eastAsia="en-GB"/>
              </w:rPr>
              <w:t>2</w:t>
            </w:r>
            <w:r w:rsidR="00BA36CC">
              <w:rPr>
                <w:rFonts w:ascii="Times New Roman" w:hAnsi="Times New Roman"/>
                <w:b/>
                <w:bCs/>
                <w:szCs w:val="24"/>
                <w:lang w:eastAsia="en-GB"/>
              </w:rPr>
              <w:t>0</w:t>
            </w:r>
            <w:r w:rsidRPr="00346CEC">
              <w:rPr>
                <w:rFonts w:ascii="Times New Roman" w:hAnsi="Times New Roman"/>
                <w:b/>
                <w:bCs/>
                <w:szCs w:val="24"/>
                <w:lang w:eastAsia="en-GB"/>
              </w:rPr>
              <w:t xml:space="preserve"> % (0,2</w:t>
            </w:r>
            <w:r w:rsidR="004F15D8">
              <w:rPr>
                <w:rFonts w:ascii="Times New Roman" w:hAnsi="Times New Roman"/>
                <w:b/>
                <w:bCs/>
                <w:szCs w:val="24"/>
                <w:lang w:eastAsia="en-GB"/>
              </w:rPr>
              <w:t>0</w:t>
            </w:r>
            <w:r w:rsidRPr="00346CEC">
              <w:rPr>
                <w:rFonts w:ascii="Times New Roman" w:hAnsi="Times New Roman"/>
                <w:b/>
                <w:bCs/>
                <w:szCs w:val="24"/>
                <w:lang w:eastAsia="en-GB"/>
              </w:rPr>
              <w:t>)</w:t>
            </w:r>
          </w:p>
          <w:p w:rsidR="001479CC" w:rsidRPr="00346CEC" w:rsidRDefault="001479CC" w:rsidP="001479CC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  <w:lang w:eastAsia="en-GB"/>
              </w:rPr>
            </w:pPr>
            <w:r w:rsidRPr="00346CEC">
              <w:rPr>
                <w:rFonts w:ascii="Times New Roman" w:hAnsi="Times New Roman"/>
                <w:b/>
                <w:bCs/>
                <w:szCs w:val="24"/>
                <w:lang w:eastAsia="en-GB"/>
              </w:rPr>
              <w:t>5</w:t>
            </w:r>
            <w:r w:rsidR="00BA36CC">
              <w:rPr>
                <w:rFonts w:ascii="Times New Roman" w:hAnsi="Times New Roman"/>
                <w:b/>
                <w:bCs/>
                <w:szCs w:val="24"/>
                <w:lang w:eastAsia="en-GB"/>
              </w:rPr>
              <w:t>0</w:t>
            </w:r>
            <w:r w:rsidRPr="00346CEC">
              <w:rPr>
                <w:rFonts w:ascii="Times New Roman" w:hAnsi="Times New Roman"/>
                <w:b/>
                <w:bCs/>
                <w:szCs w:val="24"/>
                <w:lang w:eastAsia="en-GB"/>
              </w:rPr>
              <w:t xml:space="preserve"> % (0,5</w:t>
            </w:r>
            <w:r w:rsidR="004F15D8">
              <w:rPr>
                <w:rFonts w:ascii="Times New Roman" w:hAnsi="Times New Roman"/>
                <w:b/>
                <w:bCs/>
                <w:szCs w:val="24"/>
                <w:lang w:eastAsia="en-GB"/>
              </w:rPr>
              <w:t>0</w:t>
            </w:r>
            <w:r w:rsidRPr="00346CEC">
              <w:rPr>
                <w:rFonts w:ascii="Times New Roman" w:hAnsi="Times New Roman"/>
                <w:b/>
                <w:bCs/>
                <w:szCs w:val="24"/>
                <w:lang w:eastAsia="en-GB"/>
              </w:rPr>
              <w:t>)</w:t>
            </w:r>
          </w:p>
        </w:tc>
      </w:tr>
    </w:tbl>
    <w:p w:rsidR="008716E6" w:rsidRDefault="008716E6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p w:rsidR="008716E6" w:rsidRDefault="008716E6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p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2A730C">
        <w:rPr>
          <w:rFonts w:ascii="Times New Roman" w:hAnsi="Times New Roman"/>
          <w:b/>
          <w:bCs/>
          <w:szCs w:val="24"/>
        </w:rPr>
        <w:t>ІV.</w:t>
      </w:r>
      <w:r w:rsidR="00257D2C">
        <w:rPr>
          <w:rFonts w:ascii="Times New Roman" w:hAnsi="Times New Roman"/>
          <w:b/>
          <w:bCs/>
          <w:szCs w:val="24"/>
        </w:rPr>
        <w:t>2</w:t>
      </w:r>
      <w:r w:rsidRPr="002A730C">
        <w:rPr>
          <w:rFonts w:ascii="Times New Roman" w:hAnsi="Times New Roman"/>
          <w:b/>
          <w:bCs/>
          <w:szCs w:val="24"/>
        </w:rPr>
        <w:t>) Административна информация</w:t>
      </w:r>
    </w:p>
    <w:p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760"/>
      </w:tblGrid>
      <w:tr w:rsidR="002A730C" w:rsidRPr="002A730C" w:rsidTr="00630173"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ІV.</w:t>
            </w:r>
            <w:r w:rsidR="00257D2C">
              <w:rPr>
                <w:rFonts w:ascii="Times New Roman" w:hAnsi="Times New Roman"/>
                <w:b/>
                <w:bCs/>
                <w:szCs w:val="24"/>
              </w:rPr>
              <w:t>2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.1) </w:t>
            </w:r>
            <w:r w:rsidRPr="00CB13FE">
              <w:rPr>
                <w:rFonts w:ascii="Times New Roman" w:hAnsi="Times New Roman"/>
                <w:b/>
                <w:bCs/>
                <w:szCs w:val="24"/>
              </w:rPr>
              <w:t xml:space="preserve">Номер на </w:t>
            </w:r>
            <w:r w:rsidR="00CB13FE" w:rsidRPr="00CB13FE">
              <w:rPr>
                <w:rFonts w:ascii="Times New Roman" w:hAnsi="Times New Roman"/>
                <w:b/>
                <w:bCs/>
                <w:szCs w:val="24"/>
              </w:rPr>
              <w:t>административния договор</w:t>
            </w:r>
            <w:r w:rsidRPr="00CB13FE">
              <w:rPr>
                <w:rFonts w:ascii="Times New Roman" w:hAnsi="Times New Roman"/>
                <w:b/>
                <w:bCs/>
                <w:szCs w:val="24"/>
              </w:rPr>
              <w:t xml:space="preserve"> за предоставяне на безвъзмездна финансова помощ</w:t>
            </w:r>
            <w:r w:rsidR="001479CC">
              <w:rPr>
                <w:rFonts w:ascii="Times New Roman" w:hAnsi="Times New Roman"/>
                <w:b/>
                <w:bCs/>
                <w:szCs w:val="24"/>
              </w:rPr>
              <w:t>:</w:t>
            </w:r>
            <w:r w:rsidR="00AF6FDF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E44902" w:rsidRPr="00E44902">
              <w:rPr>
                <w:rFonts w:ascii="Times New Roman" w:hAnsi="Times New Roman"/>
                <w:b/>
                <w:bCs/>
                <w:szCs w:val="24"/>
              </w:rPr>
              <w:t>BG16RFPR001-2.004-0522-C01</w:t>
            </w:r>
          </w:p>
          <w:p w:rsidR="002A730C" w:rsidRPr="002A730C" w:rsidRDefault="002A730C" w:rsidP="00EE425E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2A730C" w:rsidRPr="002A730C" w:rsidTr="00630173">
        <w:tc>
          <w:tcPr>
            <w:tcW w:w="8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ІV.</w:t>
            </w:r>
            <w:r w:rsidR="00630173">
              <w:rPr>
                <w:rFonts w:ascii="Times New Roman" w:hAnsi="Times New Roman"/>
                <w:b/>
                <w:bCs/>
                <w:szCs w:val="24"/>
              </w:rPr>
              <w:t>2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>.</w:t>
            </w:r>
            <w:r w:rsidR="00C5137B">
              <w:rPr>
                <w:rFonts w:ascii="Times New Roman" w:hAnsi="Times New Roman"/>
                <w:b/>
                <w:bCs/>
                <w:szCs w:val="24"/>
              </w:rPr>
              <w:t>2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) Срок за подаване на оферти </w:t>
            </w:r>
          </w:p>
          <w:p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4233A2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Дата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: </w:t>
            </w:r>
            <w:r w:rsidR="0034233E">
              <w:rPr>
                <w:rFonts w:ascii="Times New Roman" w:hAnsi="Times New Roman"/>
                <w:szCs w:val="24"/>
              </w:rPr>
              <w:t>2</w:t>
            </w:r>
            <w:r w:rsidR="0090317F">
              <w:rPr>
                <w:rFonts w:ascii="Times New Roman" w:hAnsi="Times New Roman"/>
                <w:szCs w:val="24"/>
              </w:rPr>
              <w:t>7</w:t>
            </w:r>
            <w:r w:rsidRPr="002A730C">
              <w:rPr>
                <w:rFonts w:ascii="Times New Roman" w:hAnsi="Times New Roman"/>
                <w:szCs w:val="24"/>
              </w:rPr>
              <w:t>/</w:t>
            </w:r>
            <w:r w:rsidR="005B0FA5">
              <w:rPr>
                <w:rFonts w:ascii="Times New Roman" w:hAnsi="Times New Roman"/>
                <w:szCs w:val="24"/>
              </w:rPr>
              <w:t>08</w:t>
            </w:r>
            <w:r w:rsidRPr="002A730C">
              <w:rPr>
                <w:rFonts w:ascii="Times New Roman" w:hAnsi="Times New Roman"/>
                <w:szCs w:val="24"/>
              </w:rPr>
              <w:t>/</w:t>
            </w:r>
            <w:r w:rsidR="00AF6FDF">
              <w:rPr>
                <w:rFonts w:ascii="Times New Roman" w:hAnsi="Times New Roman"/>
                <w:szCs w:val="24"/>
              </w:rPr>
              <w:t>2026</w:t>
            </w:r>
            <w:r w:rsidRPr="002A730C">
              <w:rPr>
                <w:rFonts w:ascii="Times New Roman" w:hAnsi="Times New Roman"/>
                <w:szCs w:val="24"/>
              </w:rPr>
              <w:t xml:space="preserve"> </w:t>
            </w:r>
            <w:r w:rsidRPr="002A730C">
              <w:rPr>
                <w:rFonts w:ascii="Times New Roman" w:hAnsi="Times New Roman"/>
                <w:i/>
                <w:szCs w:val="24"/>
              </w:rPr>
              <w:t>(дд/мм/гггг)</w:t>
            </w:r>
            <w:r w:rsidRPr="002A730C">
              <w:rPr>
                <w:rFonts w:ascii="Times New Roman" w:hAnsi="Times New Roman"/>
                <w:szCs w:val="24"/>
              </w:rPr>
              <w:t xml:space="preserve">                  </w:t>
            </w:r>
          </w:p>
          <w:p w:rsidR="004233A2" w:rsidRDefault="004233A2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DD2577" w:rsidRPr="004233A2" w:rsidRDefault="00663862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BB2232">
              <w:rPr>
                <w:rFonts w:ascii="Times New Roman" w:hAnsi="Times New Roman"/>
                <w:b/>
                <w:szCs w:val="24"/>
              </w:rPr>
              <w:t xml:space="preserve">Ще се приемат оферти до </w:t>
            </w:r>
            <w:r w:rsidR="002F13BF">
              <w:rPr>
                <w:rFonts w:ascii="Times New Roman" w:hAnsi="Times New Roman"/>
                <w:b/>
                <w:szCs w:val="24"/>
              </w:rPr>
              <w:t>изтичане</w:t>
            </w:r>
            <w:r w:rsidR="004233A2" w:rsidRPr="004233A2">
              <w:rPr>
                <w:rFonts w:ascii="Times New Roman" w:hAnsi="Times New Roman"/>
                <w:b/>
                <w:szCs w:val="24"/>
              </w:rPr>
              <w:t xml:space="preserve"> на посочената крайна</w:t>
            </w:r>
            <w:r w:rsidR="004233A2">
              <w:rPr>
                <w:rFonts w:ascii="Times New Roman" w:hAnsi="Times New Roman"/>
                <w:b/>
                <w:szCs w:val="24"/>
              </w:rPr>
              <w:t xml:space="preserve"> дата</w:t>
            </w:r>
          </w:p>
          <w:p w:rsidR="004233A2" w:rsidRDefault="007A5134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Офертите се подават чрез </w:t>
            </w:r>
            <w:r w:rsidR="00A870DC" w:rsidRPr="00A870DC">
              <w:rPr>
                <w:rFonts w:ascii="Times New Roman" w:hAnsi="Times New Roman"/>
                <w:b/>
                <w:bCs/>
                <w:szCs w:val="24"/>
              </w:rPr>
              <w:t xml:space="preserve">Информационната система за управление и наблюдение на средствата от ЕФСУ (ИСУН) </w:t>
            </w:r>
            <w:r w:rsidR="00663862" w:rsidRPr="00BB2232">
              <w:rPr>
                <w:rFonts w:ascii="Times New Roman" w:hAnsi="Times New Roman"/>
                <w:bCs/>
                <w:szCs w:val="24"/>
              </w:rPr>
              <w:t>(</w:t>
            </w:r>
            <w:r w:rsidR="0076483F">
              <w:rPr>
                <w:rFonts w:ascii="Times New Roman" w:hAnsi="Times New Roman"/>
                <w:bCs/>
                <w:szCs w:val="24"/>
                <w:lang w:val="en-US"/>
              </w:rPr>
              <w:t xml:space="preserve"> </w:t>
            </w:r>
            <w:hyperlink r:id="rId9" w:history="1">
              <w:r w:rsidR="0076483F" w:rsidRPr="00F40149">
                <w:rPr>
                  <w:rStyle w:val="af0"/>
                  <w:rFonts w:ascii="Times New Roman" w:hAnsi="Times New Roman"/>
                  <w:bCs/>
                  <w:i/>
                  <w:szCs w:val="24"/>
                </w:rPr>
                <w:t>https://eumis2020.government.bg</w:t>
              </w:r>
            </w:hyperlink>
            <w:r w:rsidR="0076483F">
              <w:rPr>
                <w:rFonts w:ascii="Times New Roman" w:hAnsi="Times New Roman"/>
                <w:bCs/>
                <w:i/>
                <w:szCs w:val="24"/>
                <w:lang w:val="en-US"/>
              </w:rPr>
              <w:t xml:space="preserve"> </w:t>
            </w:r>
            <w:r w:rsidR="00663862" w:rsidRPr="00BB2232">
              <w:rPr>
                <w:rFonts w:ascii="Times New Roman" w:hAnsi="Times New Roman"/>
                <w:bCs/>
                <w:szCs w:val="24"/>
              </w:rPr>
              <w:t>)</w:t>
            </w:r>
          </w:p>
          <w:p w:rsidR="002A730C" w:rsidRPr="002A730C" w:rsidRDefault="002A730C" w:rsidP="0000221E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2A730C" w:rsidRPr="002A730C" w:rsidTr="00630173">
        <w:tc>
          <w:tcPr>
            <w:tcW w:w="8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ІV.</w:t>
            </w:r>
            <w:r w:rsidR="00630173">
              <w:rPr>
                <w:rFonts w:ascii="Times New Roman" w:hAnsi="Times New Roman"/>
                <w:b/>
                <w:bCs/>
                <w:szCs w:val="24"/>
              </w:rPr>
              <w:t>2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>.</w:t>
            </w:r>
            <w:r w:rsidR="00C5137B">
              <w:rPr>
                <w:rFonts w:ascii="Times New Roman" w:hAnsi="Times New Roman"/>
                <w:b/>
                <w:bCs/>
                <w:szCs w:val="24"/>
              </w:rPr>
              <w:t>3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>) Интернет адреси, на които може да бъде намерен</w:t>
            </w:r>
            <w:r w:rsidR="002D3611">
              <w:rPr>
                <w:rFonts w:ascii="Times New Roman" w:hAnsi="Times New Roman"/>
                <w:b/>
                <w:bCs/>
                <w:szCs w:val="24"/>
              </w:rPr>
              <w:t>а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2D3611">
              <w:rPr>
                <w:rFonts w:ascii="Times New Roman" w:hAnsi="Times New Roman"/>
                <w:b/>
                <w:bCs/>
                <w:szCs w:val="24"/>
              </w:rPr>
              <w:t>поканата</w:t>
            </w:r>
            <w:r w:rsidR="00483EC1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2A730C" w:rsidRPr="002A730C" w:rsidTr="00630173">
        <w:tc>
          <w:tcPr>
            <w:tcW w:w="8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C1" w:rsidRDefault="00483EC1" w:rsidP="00483EC1">
            <w:pPr>
              <w:ind w:right="99" w:firstLine="72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483EC1" w:rsidRDefault="00630173" w:rsidP="00483EC1">
            <w:pPr>
              <w:ind w:right="99" w:firstLine="72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  <w:r w:rsidR="00483EC1">
              <w:rPr>
                <w:rFonts w:ascii="Times New Roman" w:hAnsi="Times New Roman"/>
                <w:i/>
                <w:szCs w:val="24"/>
              </w:rPr>
              <w:t xml:space="preserve"> </w:t>
            </w:r>
            <w:hyperlink r:id="rId10" w:history="1">
              <w:r w:rsidR="00483EC1" w:rsidRPr="00E5133D">
                <w:rPr>
                  <w:rStyle w:val="af0"/>
                  <w:rFonts w:ascii="Times New Roman" w:hAnsi="Times New Roman"/>
                  <w:i/>
                  <w:szCs w:val="24"/>
                </w:rPr>
                <w:t>http://www.eufunds.bg</w:t>
              </w:r>
            </w:hyperlink>
            <w:r w:rsidR="00483EC1">
              <w:rPr>
                <w:rFonts w:ascii="Times New Roman" w:hAnsi="Times New Roman"/>
                <w:i/>
                <w:szCs w:val="24"/>
              </w:rPr>
              <w:t xml:space="preserve">  </w:t>
            </w:r>
            <w:r w:rsidR="00483EC1" w:rsidRPr="0016437B">
              <w:rPr>
                <w:rFonts w:ascii="Times New Roman" w:hAnsi="Times New Roman"/>
                <w:i/>
                <w:sz w:val="18"/>
                <w:szCs w:val="18"/>
              </w:rPr>
              <w:t xml:space="preserve">- интернет адрес на Единния информационен портал на Структурните фондове </w:t>
            </w:r>
            <w:r w:rsidR="007113F0">
              <w:rPr>
                <w:rFonts w:ascii="Times New Roman" w:hAnsi="Times New Roman"/>
                <w:i/>
                <w:sz w:val="18"/>
                <w:szCs w:val="18"/>
              </w:rPr>
              <w:t xml:space="preserve">на ЕС </w:t>
            </w:r>
          </w:p>
          <w:p w:rsidR="00483EC1" w:rsidRDefault="00483EC1" w:rsidP="00483EC1">
            <w:pPr>
              <w:ind w:right="99" w:firstLine="72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483EC1" w:rsidRPr="0016437B" w:rsidRDefault="00630173" w:rsidP="00483EC1">
            <w:pPr>
              <w:ind w:right="99" w:firstLine="72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</w:t>
            </w:r>
            <w:r w:rsidR="00483EC1">
              <w:rPr>
                <w:rFonts w:ascii="Times New Roman" w:hAnsi="Times New Roman"/>
                <w:szCs w:val="24"/>
              </w:rPr>
              <w:t xml:space="preserve">. </w:t>
            </w:r>
            <w:hyperlink r:id="rId11" w:history="1">
              <w:r w:rsidR="00E44902" w:rsidRPr="001E0DC9">
                <w:rPr>
                  <w:rStyle w:val="af0"/>
                  <w:rFonts w:ascii="Times New Roman" w:hAnsi="Times New Roman"/>
                  <w:i/>
                  <w:iCs/>
                </w:rPr>
                <w:t>https://ultrastil.eu</w:t>
              </w:r>
            </w:hyperlink>
            <w:r w:rsidR="00E44902" w:rsidRPr="001E0DC9">
              <w:rPr>
                <w:rFonts w:ascii="Times New Roman" w:hAnsi="Times New Roman"/>
                <w:i/>
                <w:iCs/>
              </w:rPr>
              <w:t xml:space="preserve"> </w:t>
            </w:r>
            <w:r w:rsidR="00AF6FDF" w:rsidRPr="001E0DC9">
              <w:rPr>
                <w:rFonts w:ascii="Times New Roman" w:hAnsi="Times New Roman"/>
                <w:i/>
                <w:iCs/>
                <w:szCs w:val="24"/>
              </w:rPr>
              <w:t xml:space="preserve"> </w:t>
            </w:r>
            <w:r w:rsidR="00483EC1">
              <w:rPr>
                <w:rFonts w:ascii="Times New Roman" w:hAnsi="Times New Roman"/>
                <w:szCs w:val="24"/>
                <w:lang w:val="ru-RU"/>
              </w:rPr>
              <w:t>(</w:t>
            </w:r>
            <w:r w:rsidR="00483EC1" w:rsidRPr="0016437B">
              <w:rPr>
                <w:rFonts w:ascii="Times New Roman" w:hAnsi="Times New Roman"/>
                <w:i/>
                <w:sz w:val="18"/>
                <w:szCs w:val="18"/>
              </w:rPr>
              <w:t xml:space="preserve">интернет адреса на </w:t>
            </w:r>
            <w:r w:rsidR="007256D9">
              <w:rPr>
                <w:rFonts w:ascii="Times New Roman" w:hAnsi="Times New Roman"/>
                <w:i/>
                <w:sz w:val="18"/>
                <w:szCs w:val="18"/>
              </w:rPr>
              <w:t>бенефициента</w:t>
            </w:r>
            <w:r w:rsidR="00483EC1" w:rsidRPr="0016437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B15D2">
              <w:rPr>
                <w:rFonts w:ascii="Times New Roman" w:hAnsi="Times New Roman"/>
                <w:i/>
                <w:sz w:val="18"/>
                <w:szCs w:val="18"/>
              </w:rPr>
              <w:t>- когато е приложимо</w:t>
            </w:r>
            <w:r w:rsidR="00483EC1" w:rsidRPr="0016437B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2A730C" w:rsidRPr="002A730C" w:rsidRDefault="002A730C" w:rsidP="00483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2A730C" w:rsidRPr="002A730C" w:rsidTr="00630173">
        <w:tc>
          <w:tcPr>
            <w:tcW w:w="8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EC1" w:rsidRDefault="00483EC1" w:rsidP="00B91747">
            <w:pPr>
              <w:pStyle w:val="a5"/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2A730C" w:rsidRPr="002A730C" w:rsidRDefault="002A730C" w:rsidP="00B91747">
            <w:pPr>
              <w:pStyle w:val="a5"/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ІV.</w:t>
            </w:r>
            <w:r w:rsidR="00376F3B">
              <w:rPr>
                <w:rFonts w:ascii="Times New Roman" w:hAnsi="Times New Roman"/>
                <w:b/>
                <w:bCs/>
                <w:szCs w:val="24"/>
              </w:rPr>
              <w:t>2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.5) Срок на валидност на офертите </w:t>
            </w:r>
          </w:p>
          <w:p w:rsidR="00483EC1" w:rsidRDefault="00483EC1" w:rsidP="00B91747">
            <w:pPr>
              <w:pStyle w:val="a5"/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:rsidR="00AF6FDF" w:rsidRPr="0035036E" w:rsidRDefault="00AF6FDF" w:rsidP="00AF6FDF">
            <w:pPr>
              <w:pStyle w:val="Default"/>
              <w:jc w:val="both"/>
              <w:rPr>
                <w:sz w:val="23"/>
                <w:szCs w:val="23"/>
              </w:rPr>
            </w:pPr>
            <w:r w:rsidRPr="0035036E">
              <w:rPr>
                <w:b/>
                <w:bCs/>
                <w:sz w:val="23"/>
                <w:szCs w:val="23"/>
              </w:rPr>
              <w:t xml:space="preserve">6 (шест) календарни месеца </w:t>
            </w:r>
            <w:r w:rsidRPr="0035036E">
              <w:rPr>
                <w:sz w:val="23"/>
                <w:szCs w:val="23"/>
              </w:rPr>
              <w:t xml:space="preserve">от крайния срок за получаване на оферти </w:t>
            </w:r>
          </w:p>
          <w:p w:rsidR="002A730C" w:rsidRDefault="002A730C" w:rsidP="00B91747">
            <w:pPr>
              <w:pStyle w:val="a5"/>
              <w:autoSpaceDE w:val="0"/>
              <w:jc w:val="both"/>
              <w:rPr>
                <w:rFonts w:ascii="Times New Roman" w:hAnsi="Times New Roman"/>
                <w:i/>
                <w:szCs w:val="24"/>
              </w:rPr>
            </w:pPr>
          </w:p>
          <w:p w:rsidR="00483EC1" w:rsidRPr="002A730C" w:rsidRDefault="00483EC1" w:rsidP="00B91747">
            <w:pPr>
              <w:pStyle w:val="a5"/>
              <w:autoSpaceDE w:val="0"/>
              <w:jc w:val="both"/>
              <w:rPr>
                <w:rFonts w:ascii="Times New Roman" w:hAnsi="Times New Roman"/>
                <w:i/>
                <w:szCs w:val="24"/>
              </w:rPr>
            </w:pPr>
          </w:p>
        </w:tc>
      </w:tr>
    </w:tbl>
    <w:p w:rsidR="005773E2" w:rsidRPr="00A870DC" w:rsidRDefault="005773E2" w:rsidP="002A730C">
      <w:pPr>
        <w:autoSpaceDE w:val="0"/>
        <w:jc w:val="both"/>
        <w:rPr>
          <w:rFonts w:ascii="Times New Roman" w:hAnsi="Times New Roman"/>
          <w:b/>
          <w:szCs w:val="24"/>
        </w:rPr>
      </w:pPr>
    </w:p>
    <w:p w:rsidR="005773E2" w:rsidRDefault="005773E2" w:rsidP="002A730C">
      <w:pPr>
        <w:autoSpaceDE w:val="0"/>
        <w:jc w:val="both"/>
        <w:rPr>
          <w:rFonts w:ascii="Times New Roman" w:hAnsi="Times New Roman"/>
          <w:b/>
          <w:szCs w:val="24"/>
        </w:rPr>
      </w:pPr>
    </w:p>
    <w:p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szCs w:val="24"/>
        </w:rPr>
      </w:pPr>
      <w:r w:rsidRPr="002A730C">
        <w:rPr>
          <w:rFonts w:ascii="Times New Roman" w:hAnsi="Times New Roman"/>
          <w:b/>
          <w:szCs w:val="24"/>
        </w:rPr>
        <w:t xml:space="preserve">РАЗДЕЛ V: СПИСЪК  НА  ДОКУМЕНТИТЕ, КОИТО СЛЕДВА  ДА  СЪДЪРЖАТ ОФЕРТИТЕ ЗА УЧАСТИЕ </w:t>
      </w:r>
    </w:p>
    <w:p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szCs w:val="24"/>
        </w:rPr>
      </w:pPr>
    </w:p>
    <w:p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szCs w:val="24"/>
        </w:rPr>
      </w:pPr>
      <w:r w:rsidRPr="002A730C">
        <w:rPr>
          <w:rFonts w:ascii="Times New Roman" w:hAnsi="Times New Roman"/>
          <w:b/>
          <w:szCs w:val="24"/>
        </w:rPr>
        <w:t xml:space="preserve">А. Документи, удостоверяващи правния статус на кандидата по т.ІІІ.2.1. от </w:t>
      </w:r>
      <w:r w:rsidR="00AB15D2" w:rsidRPr="002A730C">
        <w:rPr>
          <w:rFonts w:ascii="Times New Roman" w:hAnsi="Times New Roman"/>
          <w:b/>
          <w:szCs w:val="24"/>
        </w:rPr>
        <w:t>настоящ</w:t>
      </w:r>
      <w:r w:rsidR="00AB15D2">
        <w:rPr>
          <w:rFonts w:ascii="Times New Roman" w:hAnsi="Times New Roman"/>
          <w:b/>
          <w:szCs w:val="24"/>
        </w:rPr>
        <w:t>ата</w:t>
      </w:r>
      <w:r w:rsidR="00AB15D2" w:rsidRPr="002A730C">
        <w:rPr>
          <w:rFonts w:ascii="Times New Roman" w:hAnsi="Times New Roman"/>
          <w:b/>
          <w:szCs w:val="24"/>
        </w:rPr>
        <w:t xml:space="preserve"> </w:t>
      </w:r>
      <w:r w:rsidR="00AB15D2">
        <w:rPr>
          <w:rFonts w:ascii="Times New Roman" w:hAnsi="Times New Roman"/>
          <w:b/>
          <w:szCs w:val="24"/>
        </w:rPr>
        <w:t>публична покана</w:t>
      </w:r>
      <w:r w:rsidR="00A5271E">
        <w:rPr>
          <w:rFonts w:ascii="Times New Roman" w:hAnsi="Times New Roman"/>
          <w:b/>
          <w:szCs w:val="24"/>
        </w:rPr>
        <w:t xml:space="preserve"> </w:t>
      </w:r>
      <w:r w:rsidRPr="002A730C">
        <w:rPr>
          <w:rFonts w:ascii="Times New Roman" w:hAnsi="Times New Roman"/>
          <w:b/>
          <w:i/>
          <w:szCs w:val="24"/>
        </w:rPr>
        <w:t>(Важно: документите, посочени в тази точка трябва да съответстват на тези, изброени в т.ІІІ.2.1.)</w:t>
      </w:r>
      <w:r w:rsidRPr="002A730C">
        <w:rPr>
          <w:rFonts w:ascii="Times New Roman" w:hAnsi="Times New Roman"/>
          <w:b/>
          <w:szCs w:val="24"/>
        </w:rPr>
        <w:t>:</w:t>
      </w:r>
    </w:p>
    <w:p w:rsidR="00EA4C82" w:rsidRDefault="00EA4C82" w:rsidP="00EA4C82">
      <w:pPr>
        <w:pStyle w:val="Default"/>
      </w:pPr>
    </w:p>
    <w:p w:rsidR="00EA4C82" w:rsidRDefault="00EA4C82" w:rsidP="00EA4C8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Декларация с посочване на ЕИК/ Удостоверение за актуално състояние, а когато е физическо лице - документ за самоличност - </w:t>
      </w:r>
      <w:r>
        <w:rPr>
          <w:i/>
          <w:iCs/>
          <w:sz w:val="23"/>
          <w:szCs w:val="23"/>
        </w:rPr>
        <w:t xml:space="preserve">оригинал или копие, заверено от кандидата с подпис, печат и текста „Вярно с оригинала”; </w:t>
      </w:r>
    </w:p>
    <w:p w:rsidR="00EA4C82" w:rsidRDefault="00EA4C82" w:rsidP="00EA4C8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* За обединенията на физически и/или юридически лица следва да се предостави Договорът за обединение или документ, подписан от лицата в обединението, в който задължително е посочено/и и е видно/и лицето/ата, което/които го представляват. Документът следва да бъде представен в оригинал или копие заверено от кандидата с подпис, печат и текста „Вярно с оригинала”. </w:t>
      </w:r>
    </w:p>
    <w:p w:rsidR="00EA4C82" w:rsidRDefault="00EA4C82" w:rsidP="00EA4C8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r w:rsidRPr="00EA4C82">
        <w:rPr>
          <w:sz w:val="23"/>
          <w:szCs w:val="23"/>
        </w:rPr>
        <w:t>Декларация по чл. 12, ал. 1, т. 1 от ПМС № 4/11.01.2024 г.;</w:t>
      </w:r>
    </w:p>
    <w:p w:rsidR="00EA4C82" w:rsidRDefault="00EA4C82" w:rsidP="00EA4C82">
      <w:pPr>
        <w:pStyle w:val="Default"/>
        <w:rPr>
          <w:sz w:val="23"/>
          <w:szCs w:val="23"/>
        </w:rPr>
      </w:pPr>
    </w:p>
    <w:p w:rsidR="00410F0D" w:rsidRPr="00410F0D" w:rsidRDefault="00EA4C82" w:rsidP="00410F0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* </w:t>
      </w:r>
      <w:r w:rsidR="00410F0D" w:rsidRPr="00410F0D">
        <w:rPr>
          <w:sz w:val="23"/>
          <w:szCs w:val="23"/>
        </w:rPr>
        <w:t>Декларацията се подписва от всички лица, които представляват кандидата, и от членовете на неговите управителни и контролни органи съгласно регистъра, в който е вписан кандидатът, ако има такъв, или документите, удостоверяващи правосубектността му. Когато в състава на тези органи участва юридическо лице, декларацията се подписва от физическите лица, които го представляват съгласно регистъра, в който е вписано юридическото лице, ако има такъв, или документите, удостоверяващи правосубектността му. Когато кандидатът или юридическо лице в състава на негов контролен или управителен орган се представлява от физическо лице по пълномощие, декларацията се подписва и това физическо лице.</w:t>
      </w:r>
    </w:p>
    <w:p w:rsidR="00410F0D" w:rsidRPr="00410F0D" w:rsidRDefault="00410F0D" w:rsidP="00410F0D">
      <w:pPr>
        <w:pStyle w:val="Default"/>
        <w:rPr>
          <w:sz w:val="23"/>
          <w:szCs w:val="23"/>
        </w:rPr>
      </w:pPr>
      <w:r w:rsidRPr="00410F0D">
        <w:rPr>
          <w:sz w:val="23"/>
          <w:szCs w:val="23"/>
        </w:rPr>
        <w:t>За обединенията на физически и/или юридически лица – декларацията се подписва от всяко лице, включено в обединението.</w:t>
      </w:r>
    </w:p>
    <w:p w:rsidR="00410F0D" w:rsidRDefault="00410F0D" w:rsidP="00410F0D">
      <w:pPr>
        <w:pStyle w:val="Default"/>
        <w:rPr>
          <w:sz w:val="23"/>
          <w:szCs w:val="23"/>
        </w:rPr>
      </w:pPr>
    </w:p>
    <w:p w:rsidR="00EA4C82" w:rsidRDefault="00EA4C82" w:rsidP="00410F0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Други документи (ако е приложимо): </w:t>
      </w:r>
      <w:r>
        <w:rPr>
          <w:i/>
          <w:iCs/>
          <w:sz w:val="23"/>
          <w:szCs w:val="23"/>
        </w:rPr>
        <w:t xml:space="preserve">неприложимо. </w:t>
      </w:r>
    </w:p>
    <w:p w:rsidR="00EA4C82" w:rsidRDefault="00EA4C82" w:rsidP="00EA4C82">
      <w:pPr>
        <w:pStyle w:val="Default"/>
        <w:rPr>
          <w:sz w:val="23"/>
          <w:szCs w:val="23"/>
        </w:rPr>
      </w:pPr>
    </w:p>
    <w:p w:rsidR="00EA4C82" w:rsidRDefault="00EA4C82" w:rsidP="00EA4C82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* В случай че кандидатът е чуждестранно физическо или юридическо лице, тогава следва да представи еквивалент на съответните официални документи, съгласно законодателството на страната, в която същият е установен или регистриран; </w:t>
      </w:r>
    </w:p>
    <w:p w:rsidR="006D1DC4" w:rsidRDefault="00EA4C82" w:rsidP="00EA4C82">
      <w:pPr>
        <w:autoSpaceDE w:val="0"/>
        <w:jc w:val="both"/>
        <w:rPr>
          <w:rFonts w:ascii="Times New Roman" w:hAnsi="Times New Roman"/>
          <w:szCs w:val="24"/>
        </w:rPr>
      </w:pPr>
      <w:r>
        <w:rPr>
          <w:i/>
          <w:iCs/>
          <w:sz w:val="23"/>
          <w:szCs w:val="23"/>
        </w:rPr>
        <w:t xml:space="preserve">* </w:t>
      </w:r>
      <w:r w:rsidRPr="003767BF">
        <w:rPr>
          <w:rFonts w:ascii="Times New Roman" w:hAnsi="Times New Roman"/>
          <w:i/>
          <w:iCs/>
          <w:color w:val="000000"/>
          <w:sz w:val="23"/>
          <w:szCs w:val="23"/>
          <w:lang w:eastAsia="bg-BG"/>
        </w:rPr>
        <w:t>Всички упоменати по-горе документи следва да бъдат на български език за кандидатите от България, а за чуждестранни физически или юридически лица, следва да бъдат придружени с превод на български език</w:t>
      </w:r>
    </w:p>
    <w:p w:rsidR="002A730C" w:rsidRPr="002A730C" w:rsidRDefault="00CF2CAB" w:rsidP="002A730C">
      <w:pPr>
        <w:autoSpaceDE w:val="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     </w:t>
      </w:r>
      <w:r w:rsidR="002A730C" w:rsidRPr="002A730C">
        <w:rPr>
          <w:rFonts w:ascii="Times New Roman" w:hAnsi="Times New Roman"/>
          <w:b/>
          <w:bCs/>
          <w:szCs w:val="24"/>
        </w:rPr>
        <w:t>Б. Документи, доказващи икономическ</w:t>
      </w:r>
      <w:r w:rsidR="006F780D">
        <w:rPr>
          <w:rFonts w:ascii="Times New Roman" w:hAnsi="Times New Roman"/>
          <w:b/>
          <w:bCs/>
          <w:szCs w:val="24"/>
        </w:rPr>
        <w:t>ото</w:t>
      </w:r>
      <w:r w:rsidR="002A730C" w:rsidRPr="002A730C">
        <w:rPr>
          <w:rFonts w:ascii="Times New Roman" w:hAnsi="Times New Roman"/>
          <w:b/>
          <w:bCs/>
          <w:szCs w:val="24"/>
        </w:rPr>
        <w:t xml:space="preserve"> и финансов</w:t>
      </w:r>
      <w:r w:rsidR="006F780D">
        <w:rPr>
          <w:rFonts w:ascii="Times New Roman" w:hAnsi="Times New Roman"/>
          <w:b/>
          <w:bCs/>
          <w:szCs w:val="24"/>
        </w:rPr>
        <w:t>ото</w:t>
      </w:r>
      <w:r w:rsidR="002A730C" w:rsidRPr="002A730C">
        <w:rPr>
          <w:rFonts w:ascii="Times New Roman" w:hAnsi="Times New Roman"/>
          <w:b/>
          <w:bCs/>
          <w:szCs w:val="24"/>
        </w:rPr>
        <w:t xml:space="preserve"> </w:t>
      </w:r>
      <w:r w:rsidR="006F780D">
        <w:rPr>
          <w:rFonts w:ascii="Times New Roman" w:hAnsi="Times New Roman"/>
          <w:b/>
          <w:bCs/>
          <w:szCs w:val="24"/>
        </w:rPr>
        <w:t>състояние</w:t>
      </w:r>
      <w:r w:rsidR="002A730C" w:rsidRPr="002A730C">
        <w:rPr>
          <w:rFonts w:ascii="Times New Roman" w:hAnsi="Times New Roman"/>
          <w:b/>
          <w:bCs/>
          <w:szCs w:val="24"/>
        </w:rPr>
        <w:t xml:space="preserve"> на кандидата по т. ІІІ.2.</w:t>
      </w:r>
      <w:r w:rsidR="004A2DB1">
        <w:rPr>
          <w:rFonts w:ascii="Times New Roman" w:hAnsi="Times New Roman"/>
          <w:b/>
          <w:bCs/>
          <w:szCs w:val="24"/>
        </w:rPr>
        <w:t>2</w:t>
      </w:r>
      <w:r w:rsidR="002A730C" w:rsidRPr="002A730C">
        <w:rPr>
          <w:rFonts w:ascii="Times New Roman" w:hAnsi="Times New Roman"/>
          <w:b/>
          <w:szCs w:val="24"/>
        </w:rPr>
        <w:t xml:space="preserve"> от </w:t>
      </w:r>
      <w:r w:rsidR="00AB15D2" w:rsidRPr="002A730C">
        <w:rPr>
          <w:rFonts w:ascii="Times New Roman" w:hAnsi="Times New Roman"/>
          <w:b/>
          <w:szCs w:val="24"/>
        </w:rPr>
        <w:t>настоящ</w:t>
      </w:r>
      <w:r w:rsidR="00AB15D2">
        <w:rPr>
          <w:rFonts w:ascii="Times New Roman" w:hAnsi="Times New Roman"/>
          <w:b/>
          <w:szCs w:val="24"/>
        </w:rPr>
        <w:t>ата</w:t>
      </w:r>
      <w:r w:rsidR="00AB15D2" w:rsidRPr="002A730C">
        <w:rPr>
          <w:rFonts w:ascii="Times New Roman" w:hAnsi="Times New Roman"/>
          <w:b/>
          <w:szCs w:val="24"/>
        </w:rPr>
        <w:t xml:space="preserve"> </w:t>
      </w:r>
      <w:r w:rsidR="00AB15D2">
        <w:rPr>
          <w:rFonts w:ascii="Times New Roman" w:hAnsi="Times New Roman"/>
          <w:b/>
          <w:szCs w:val="24"/>
        </w:rPr>
        <w:t>публична покана</w:t>
      </w:r>
      <w:r w:rsidR="002A730C" w:rsidRPr="002A730C">
        <w:rPr>
          <w:rFonts w:ascii="Times New Roman" w:hAnsi="Times New Roman"/>
          <w:b/>
          <w:szCs w:val="24"/>
        </w:rPr>
        <w:t xml:space="preserve"> </w:t>
      </w:r>
      <w:r w:rsidR="002A730C" w:rsidRPr="002A730C">
        <w:rPr>
          <w:rFonts w:ascii="Times New Roman" w:hAnsi="Times New Roman"/>
          <w:b/>
          <w:i/>
          <w:szCs w:val="24"/>
        </w:rPr>
        <w:t>(Важно: документите, посочени в тази точка</w:t>
      </w:r>
      <w:r w:rsidR="00F66300">
        <w:rPr>
          <w:rFonts w:ascii="Times New Roman" w:hAnsi="Times New Roman"/>
          <w:b/>
          <w:i/>
          <w:szCs w:val="24"/>
        </w:rPr>
        <w:t xml:space="preserve">, </w:t>
      </w:r>
      <w:r w:rsidR="002A730C" w:rsidRPr="002A730C">
        <w:rPr>
          <w:rFonts w:ascii="Times New Roman" w:hAnsi="Times New Roman"/>
          <w:b/>
          <w:i/>
          <w:szCs w:val="24"/>
        </w:rPr>
        <w:t xml:space="preserve"> трябва да съответстват на тези, изброени в т.ІІІ.2.</w:t>
      </w:r>
      <w:r w:rsidR="004A2DB1">
        <w:rPr>
          <w:rFonts w:ascii="Times New Roman" w:hAnsi="Times New Roman"/>
          <w:b/>
          <w:i/>
          <w:szCs w:val="24"/>
          <w:lang w:val="ru-RU"/>
        </w:rPr>
        <w:t>2</w:t>
      </w:r>
      <w:r w:rsidR="002A730C" w:rsidRPr="002A730C">
        <w:rPr>
          <w:rFonts w:ascii="Times New Roman" w:hAnsi="Times New Roman"/>
          <w:b/>
          <w:i/>
          <w:szCs w:val="24"/>
        </w:rPr>
        <w:t>.)</w:t>
      </w:r>
      <w:r w:rsidR="002A730C" w:rsidRPr="002A730C">
        <w:rPr>
          <w:rFonts w:ascii="Times New Roman" w:hAnsi="Times New Roman"/>
          <w:b/>
          <w:szCs w:val="24"/>
        </w:rPr>
        <w:t>:</w:t>
      </w:r>
    </w:p>
    <w:p w:rsidR="00D83E95" w:rsidRDefault="00D83E95" w:rsidP="00D83E95">
      <w:pPr>
        <w:autoSpaceDE w:val="0"/>
        <w:snapToGrid w:val="0"/>
        <w:jc w:val="both"/>
        <w:rPr>
          <w:rFonts w:ascii="Times New Roman" w:hAnsi="Times New Roman"/>
          <w:szCs w:val="24"/>
          <w:lang w:val="en-US"/>
        </w:rPr>
      </w:pPr>
      <w:r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ab/>
      </w:r>
      <w:r w:rsidRPr="004E408B">
        <w:rPr>
          <w:rFonts w:ascii="Times New Roman" w:hAnsi="Times New Roman"/>
          <w:b/>
          <w:szCs w:val="24"/>
          <w:lang w:val="en-US"/>
        </w:rPr>
        <w:t>Отчети за приходите и разходите на кандидата</w:t>
      </w:r>
      <w:r w:rsidRPr="00972E35">
        <w:rPr>
          <w:rFonts w:ascii="Times New Roman" w:hAnsi="Times New Roman"/>
          <w:szCs w:val="24"/>
          <w:lang w:val="en-US"/>
        </w:rPr>
        <w:t xml:space="preserve"> за последните три приключени финансови години, в зависимост от датата на която кандидата е учреден или е започнал дейността си, когато публикуването им се изисква от законодателството на държавата, в която</w:t>
      </w:r>
      <w:r>
        <w:t xml:space="preserve"> </w:t>
      </w:r>
      <w:r w:rsidRPr="00972E35">
        <w:rPr>
          <w:rFonts w:ascii="Times New Roman" w:hAnsi="Times New Roman"/>
          <w:szCs w:val="24"/>
          <w:lang w:val="en-US"/>
        </w:rPr>
        <w:t>кандидатът е установен (сканирани екземпляри на оригиналните документи, заверени от кандидата с подпис, печат и текст „Вярно с оригинала“ или копия заверени/подписани с КЕП от лице с право да представлява кандидата);</w:t>
      </w:r>
    </w:p>
    <w:p w:rsidR="00CF2CAB" w:rsidRDefault="00CF2CAB" w:rsidP="00D83E95">
      <w:pPr>
        <w:pStyle w:val="Default"/>
        <w:jc w:val="both"/>
        <w:rPr>
          <w:b/>
          <w:bCs/>
          <w:sz w:val="23"/>
          <w:szCs w:val="23"/>
        </w:rPr>
      </w:pPr>
    </w:p>
    <w:p w:rsidR="00D83E95" w:rsidRDefault="00D83E95" w:rsidP="00D83E95">
      <w:pPr>
        <w:pStyle w:val="Default"/>
        <w:ind w:firstLine="360"/>
        <w:jc w:val="both"/>
        <w:rPr>
          <w:b/>
          <w:bCs/>
          <w:sz w:val="23"/>
          <w:szCs w:val="23"/>
        </w:rPr>
      </w:pPr>
      <w:r w:rsidRPr="00AA5A8F">
        <w:rPr>
          <w:b/>
          <w:bCs/>
          <w:i/>
          <w:u w:val="single"/>
        </w:rPr>
        <w:lastRenderedPageBreak/>
        <w:t>Справка за специфичния оборот</w:t>
      </w:r>
      <w:r w:rsidRPr="00AA5A8F">
        <w:rPr>
          <w:b/>
          <w:bCs/>
          <w:i/>
        </w:rPr>
        <w:t xml:space="preserve"> на кандидата, реализиран от извършени строително – монтажни работи, *еднакви или сходни с предмета на поръчката, за последните три приключени финансови години, в зависимост от датата, на която кандидатът е учреден или е започнал дейността си - в Свободен текст.</w:t>
      </w:r>
    </w:p>
    <w:p w:rsidR="00D83E95" w:rsidRPr="00D83E95" w:rsidRDefault="00D83E95" w:rsidP="00D83E95">
      <w:pPr>
        <w:pStyle w:val="Default"/>
        <w:rPr>
          <w:b/>
          <w:bCs/>
          <w:sz w:val="23"/>
          <w:szCs w:val="23"/>
        </w:rPr>
      </w:pPr>
    </w:p>
    <w:p w:rsidR="002A730C" w:rsidRPr="002A730C" w:rsidRDefault="002A730C" w:rsidP="00CF2CAB">
      <w:pPr>
        <w:autoSpaceDE w:val="0"/>
        <w:ind w:firstLine="360"/>
        <w:jc w:val="both"/>
        <w:rPr>
          <w:rFonts w:ascii="Times New Roman" w:hAnsi="Times New Roman"/>
          <w:b/>
          <w:szCs w:val="24"/>
        </w:rPr>
      </w:pPr>
      <w:r w:rsidRPr="002A730C">
        <w:rPr>
          <w:rFonts w:ascii="Times New Roman" w:hAnsi="Times New Roman"/>
          <w:b/>
          <w:szCs w:val="24"/>
        </w:rPr>
        <w:t xml:space="preserve">В. </w:t>
      </w:r>
      <w:r w:rsidRPr="002A730C">
        <w:rPr>
          <w:rFonts w:ascii="Times New Roman" w:hAnsi="Times New Roman"/>
          <w:b/>
          <w:bCs/>
          <w:szCs w:val="24"/>
        </w:rPr>
        <w:t xml:space="preserve">Документи, доказващи, техническите възможности </w:t>
      </w:r>
      <w:r w:rsidR="00C92321">
        <w:rPr>
          <w:rFonts w:ascii="Times New Roman" w:hAnsi="Times New Roman"/>
          <w:b/>
          <w:bCs/>
          <w:szCs w:val="24"/>
        </w:rPr>
        <w:t>и</w:t>
      </w:r>
      <w:r w:rsidR="00F61D4B">
        <w:rPr>
          <w:rFonts w:ascii="Times New Roman" w:hAnsi="Times New Roman"/>
          <w:b/>
          <w:bCs/>
          <w:szCs w:val="24"/>
        </w:rPr>
        <w:t>/или</w:t>
      </w:r>
      <w:r w:rsidR="00C92321">
        <w:rPr>
          <w:rFonts w:ascii="Times New Roman" w:hAnsi="Times New Roman"/>
          <w:b/>
          <w:bCs/>
          <w:szCs w:val="24"/>
        </w:rPr>
        <w:t xml:space="preserve"> квалификацията</w:t>
      </w:r>
      <w:r w:rsidRPr="002A730C">
        <w:rPr>
          <w:rFonts w:ascii="Times New Roman" w:hAnsi="Times New Roman"/>
          <w:b/>
          <w:bCs/>
          <w:szCs w:val="24"/>
        </w:rPr>
        <w:t xml:space="preserve"> на кандидата по т.ІІІ.2.</w:t>
      </w:r>
      <w:r w:rsidR="004A2DB1">
        <w:rPr>
          <w:rFonts w:ascii="Times New Roman" w:hAnsi="Times New Roman"/>
          <w:b/>
          <w:bCs/>
          <w:szCs w:val="24"/>
        </w:rPr>
        <w:t>3</w:t>
      </w:r>
      <w:r w:rsidRPr="002A730C">
        <w:rPr>
          <w:rFonts w:ascii="Times New Roman" w:hAnsi="Times New Roman"/>
          <w:b/>
          <w:szCs w:val="24"/>
        </w:rPr>
        <w:t xml:space="preserve"> от настоящ</w:t>
      </w:r>
      <w:r w:rsidR="00AB15D2">
        <w:rPr>
          <w:rFonts w:ascii="Times New Roman" w:hAnsi="Times New Roman"/>
          <w:b/>
          <w:szCs w:val="24"/>
        </w:rPr>
        <w:t>ата публична покана</w:t>
      </w:r>
      <w:r w:rsidRPr="002A730C">
        <w:rPr>
          <w:rFonts w:ascii="Times New Roman" w:hAnsi="Times New Roman"/>
          <w:b/>
          <w:szCs w:val="24"/>
        </w:rPr>
        <w:t xml:space="preserve"> </w:t>
      </w:r>
      <w:r w:rsidRPr="002A730C">
        <w:rPr>
          <w:rFonts w:ascii="Times New Roman" w:hAnsi="Times New Roman"/>
          <w:b/>
          <w:i/>
          <w:szCs w:val="24"/>
        </w:rPr>
        <w:t>(Важно: документите, посочени в тази точка</w:t>
      </w:r>
      <w:r w:rsidR="00F66300">
        <w:rPr>
          <w:rFonts w:ascii="Times New Roman" w:hAnsi="Times New Roman"/>
          <w:b/>
          <w:i/>
          <w:szCs w:val="24"/>
        </w:rPr>
        <w:t>,</w:t>
      </w:r>
      <w:r w:rsidRPr="002A730C">
        <w:rPr>
          <w:rFonts w:ascii="Times New Roman" w:hAnsi="Times New Roman"/>
          <w:b/>
          <w:i/>
          <w:szCs w:val="24"/>
        </w:rPr>
        <w:t xml:space="preserve"> трябва да съответстват на тези, изброени в т.ІІІ.2.</w:t>
      </w:r>
      <w:r w:rsidR="004A2DB1">
        <w:rPr>
          <w:rFonts w:ascii="Times New Roman" w:hAnsi="Times New Roman"/>
          <w:b/>
          <w:i/>
          <w:szCs w:val="24"/>
          <w:lang w:val="ru-RU"/>
        </w:rPr>
        <w:t>3</w:t>
      </w:r>
      <w:r w:rsidRPr="002A730C">
        <w:rPr>
          <w:rFonts w:ascii="Times New Roman" w:hAnsi="Times New Roman"/>
          <w:b/>
          <w:i/>
          <w:szCs w:val="24"/>
        </w:rPr>
        <w:t>.)</w:t>
      </w:r>
      <w:r w:rsidRPr="002A730C">
        <w:rPr>
          <w:rFonts w:ascii="Times New Roman" w:hAnsi="Times New Roman"/>
          <w:b/>
          <w:szCs w:val="24"/>
        </w:rPr>
        <w:t>:</w:t>
      </w:r>
    </w:p>
    <w:p w:rsidR="00410F0D" w:rsidRDefault="00EC57C5" w:rsidP="00410F0D">
      <w:pPr>
        <w:pStyle w:val="Default"/>
        <w:ind w:firstLine="360"/>
        <w:jc w:val="both"/>
      </w:pPr>
      <w:r>
        <w:rPr>
          <w:sz w:val="23"/>
          <w:szCs w:val="23"/>
        </w:rPr>
        <w:t>1.</w:t>
      </w:r>
      <w:r w:rsidR="00410F0D" w:rsidRPr="00410F0D">
        <w:t xml:space="preserve"> Декларация от кандидата, удостоверяваща, че ще осигури лица, притежаващи необходимата професионална квалификация за извършване на монтажа. (Образец 3).</w:t>
      </w:r>
    </w:p>
    <w:p w:rsidR="00EC57C5" w:rsidRPr="00410F0D" w:rsidRDefault="00410F0D" w:rsidP="00410F0D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r w:rsidRPr="00410F0D">
        <w:rPr>
          <w:sz w:val="23"/>
          <w:szCs w:val="23"/>
        </w:rPr>
        <w:t>Списък на строителството, идентично или сходно с предмета на поръчката (изграждане на фотоволтаични системи), за последните 5 (пет) години от датата на подаване на офертата в зависимост от датата, на която кандидатът е учреден или е започнал дейността си. Списъкът трябва да съдържа: възложител, дата и място на изпълнение, описание (вид, обем на инсталираната мощност) на въведените в експлоатация фотоволтаични инсталации за производство на енергия и/или комбинация с локални съоръжения за съхранение на енергия /по образец/.</w:t>
      </w:r>
    </w:p>
    <w:p w:rsidR="00EC57C5" w:rsidRDefault="00EC57C5" w:rsidP="00EC57C5">
      <w:pPr>
        <w:pStyle w:val="Default"/>
        <w:ind w:firstLine="360"/>
        <w:jc w:val="both"/>
      </w:pPr>
      <w:r>
        <w:rPr>
          <w:sz w:val="23"/>
          <w:szCs w:val="23"/>
        </w:rPr>
        <w:t xml:space="preserve">3. </w:t>
      </w:r>
      <w:r w:rsidR="00B940BB" w:rsidRPr="00B940BB">
        <w:t>Копие на застрахователна полица</w:t>
      </w:r>
      <w:r w:rsidR="00B940BB" w:rsidRPr="00B940BB">
        <w:rPr>
          <w:lang w:val="en-US"/>
        </w:rPr>
        <w:t xml:space="preserve"> </w:t>
      </w:r>
      <w:r w:rsidR="00B940BB" w:rsidRPr="00B940BB">
        <w:t>съгласно чл. 171 от ЗУТ.</w:t>
      </w:r>
    </w:p>
    <w:p w:rsidR="00EC57C5" w:rsidRDefault="00EC57C5" w:rsidP="00F36536">
      <w:pPr>
        <w:autoSpaceDE w:val="0"/>
        <w:jc w:val="both"/>
        <w:rPr>
          <w:rFonts w:ascii="Times New Roman" w:hAnsi="Times New Roman"/>
          <w:szCs w:val="24"/>
        </w:rPr>
      </w:pPr>
    </w:p>
    <w:p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szCs w:val="24"/>
        </w:rPr>
      </w:pPr>
      <w:r w:rsidRPr="002A730C">
        <w:rPr>
          <w:rFonts w:ascii="Times New Roman" w:hAnsi="Times New Roman"/>
          <w:b/>
          <w:szCs w:val="24"/>
        </w:rPr>
        <w:t>Г. Други изискуеми от кандидата документи:</w:t>
      </w:r>
    </w:p>
    <w:p w:rsidR="002A730C" w:rsidRPr="002A730C" w:rsidRDefault="002A730C" w:rsidP="00E40CE1">
      <w:pPr>
        <w:numPr>
          <w:ilvl w:val="0"/>
          <w:numId w:val="4"/>
        </w:numPr>
        <w:jc w:val="both"/>
        <w:rPr>
          <w:rFonts w:ascii="Times New Roman" w:hAnsi="Times New Roman"/>
          <w:szCs w:val="24"/>
        </w:rPr>
      </w:pPr>
      <w:r w:rsidRPr="002A730C">
        <w:rPr>
          <w:rFonts w:ascii="Times New Roman" w:hAnsi="Times New Roman"/>
          <w:szCs w:val="24"/>
        </w:rPr>
        <w:t>Оферта;</w:t>
      </w:r>
    </w:p>
    <w:p w:rsidR="002A730C" w:rsidRPr="002A730C" w:rsidRDefault="002A730C" w:rsidP="00E40CE1">
      <w:pPr>
        <w:numPr>
          <w:ilvl w:val="0"/>
          <w:numId w:val="4"/>
        </w:numPr>
        <w:jc w:val="both"/>
        <w:rPr>
          <w:rFonts w:ascii="Times New Roman" w:hAnsi="Times New Roman"/>
          <w:szCs w:val="24"/>
        </w:rPr>
      </w:pPr>
      <w:r w:rsidRPr="002A730C">
        <w:rPr>
          <w:rFonts w:ascii="Times New Roman" w:hAnsi="Times New Roman"/>
          <w:szCs w:val="24"/>
        </w:rPr>
        <w:t xml:space="preserve">Декларация за подизпълнителите, които ще участват в изпълнението на предмета на процедурата и дела на тяхното участие  </w:t>
      </w:r>
      <w:r w:rsidRPr="002A730C">
        <w:rPr>
          <w:rFonts w:ascii="Times New Roman" w:hAnsi="Times New Roman"/>
          <w:color w:val="000000"/>
          <w:szCs w:val="24"/>
        </w:rPr>
        <w:t>(</w:t>
      </w:r>
      <w:r w:rsidRPr="002A730C">
        <w:rPr>
          <w:rFonts w:ascii="Times New Roman" w:hAnsi="Times New Roman"/>
          <w:i/>
          <w:iCs/>
          <w:color w:val="000000"/>
          <w:szCs w:val="24"/>
        </w:rPr>
        <w:t>ако кандидатът е декларирал, че ще ползва подизпълнители)</w:t>
      </w:r>
      <w:r w:rsidRPr="002A730C">
        <w:rPr>
          <w:rFonts w:ascii="Times New Roman" w:hAnsi="Times New Roman"/>
          <w:szCs w:val="24"/>
        </w:rPr>
        <w:t>;</w:t>
      </w:r>
    </w:p>
    <w:p w:rsidR="002A730C" w:rsidRPr="002A730C" w:rsidRDefault="002A730C" w:rsidP="00093BBE">
      <w:pPr>
        <w:numPr>
          <w:ilvl w:val="0"/>
          <w:numId w:val="4"/>
        </w:numPr>
        <w:jc w:val="both"/>
        <w:rPr>
          <w:rFonts w:ascii="Times New Roman" w:hAnsi="Times New Roman"/>
          <w:szCs w:val="24"/>
        </w:rPr>
      </w:pPr>
      <w:r w:rsidRPr="002A730C">
        <w:rPr>
          <w:rFonts w:ascii="Times New Roman" w:hAnsi="Times New Roman"/>
          <w:szCs w:val="24"/>
        </w:rPr>
        <w:t>Документи по  т.А.1</w:t>
      </w:r>
      <w:r w:rsidR="00093BBE">
        <w:rPr>
          <w:rFonts w:ascii="Times New Roman" w:hAnsi="Times New Roman"/>
          <w:szCs w:val="24"/>
        </w:rPr>
        <w:t xml:space="preserve">, </w:t>
      </w:r>
      <w:r w:rsidRPr="002A730C">
        <w:rPr>
          <w:rFonts w:ascii="Times New Roman" w:hAnsi="Times New Roman"/>
          <w:szCs w:val="24"/>
        </w:rPr>
        <w:t>А.2</w:t>
      </w:r>
      <w:r w:rsidR="00093BBE">
        <w:rPr>
          <w:rFonts w:ascii="Times New Roman" w:hAnsi="Times New Roman"/>
          <w:szCs w:val="24"/>
        </w:rPr>
        <w:t xml:space="preserve">, </w:t>
      </w:r>
      <w:r w:rsidRPr="002A730C">
        <w:rPr>
          <w:rFonts w:ascii="Times New Roman" w:hAnsi="Times New Roman"/>
          <w:szCs w:val="24"/>
        </w:rPr>
        <w:t>Б</w:t>
      </w:r>
      <w:r w:rsidR="00093BBE">
        <w:rPr>
          <w:rFonts w:ascii="Times New Roman" w:hAnsi="Times New Roman"/>
          <w:szCs w:val="24"/>
        </w:rPr>
        <w:t xml:space="preserve">, </w:t>
      </w:r>
      <w:r w:rsidRPr="002A730C">
        <w:rPr>
          <w:rFonts w:ascii="Times New Roman" w:hAnsi="Times New Roman"/>
          <w:szCs w:val="24"/>
        </w:rPr>
        <w:t>В</w:t>
      </w:r>
      <w:r w:rsidR="00093BBE">
        <w:rPr>
          <w:rFonts w:ascii="Times New Roman" w:hAnsi="Times New Roman"/>
          <w:szCs w:val="24"/>
        </w:rPr>
        <w:t xml:space="preserve"> за </w:t>
      </w:r>
      <w:r w:rsidRPr="002A730C">
        <w:rPr>
          <w:rFonts w:ascii="Times New Roman" w:hAnsi="Times New Roman"/>
          <w:szCs w:val="24"/>
        </w:rPr>
        <w:t>подизпълнителите;</w:t>
      </w:r>
    </w:p>
    <w:p w:rsidR="002A730C" w:rsidRPr="002A730C" w:rsidRDefault="002A730C" w:rsidP="00E40CE1">
      <w:pPr>
        <w:numPr>
          <w:ilvl w:val="0"/>
          <w:numId w:val="4"/>
        </w:numPr>
        <w:jc w:val="both"/>
        <w:rPr>
          <w:rFonts w:ascii="Times New Roman" w:hAnsi="Times New Roman"/>
          <w:szCs w:val="24"/>
        </w:rPr>
      </w:pPr>
      <w:r w:rsidRPr="002A730C">
        <w:rPr>
          <w:rFonts w:ascii="Times New Roman" w:hAnsi="Times New Roman"/>
          <w:szCs w:val="24"/>
        </w:rPr>
        <w:t xml:space="preserve">Други документи и доказателства </w:t>
      </w:r>
      <w:r w:rsidRPr="002A730C">
        <w:rPr>
          <w:rFonts w:ascii="Times New Roman" w:hAnsi="Times New Roman"/>
          <w:i/>
          <w:szCs w:val="24"/>
        </w:rPr>
        <w:t>(посочват се от бенефициента)</w:t>
      </w:r>
      <w:r w:rsidRPr="002A730C">
        <w:rPr>
          <w:rFonts w:ascii="Times New Roman" w:hAnsi="Times New Roman"/>
          <w:szCs w:val="24"/>
        </w:rPr>
        <w:t>:</w:t>
      </w:r>
    </w:p>
    <w:p w:rsidR="002A730C" w:rsidRPr="002A730C" w:rsidRDefault="002A730C" w:rsidP="006F780D">
      <w:pPr>
        <w:ind w:left="720"/>
        <w:jc w:val="both"/>
        <w:rPr>
          <w:rFonts w:ascii="Times New Roman" w:hAnsi="Times New Roman"/>
          <w:szCs w:val="24"/>
        </w:rPr>
      </w:pPr>
      <w:r w:rsidRPr="002A730C">
        <w:rPr>
          <w:rFonts w:ascii="Times New Roman" w:hAnsi="Times New Roman"/>
          <w:szCs w:val="24"/>
        </w:rPr>
        <w:t xml:space="preserve">а) </w:t>
      </w:r>
      <w:r w:rsidR="001E0DC9">
        <w:rPr>
          <w:rFonts w:ascii="Times New Roman" w:hAnsi="Times New Roman"/>
          <w:szCs w:val="24"/>
        </w:rPr>
        <w:t>Списък- опис на документите, съдържащи се в офертата, заверен от кандидата с подпис и печат</w:t>
      </w:r>
      <w:r w:rsidRPr="002A730C">
        <w:rPr>
          <w:rFonts w:ascii="Times New Roman" w:hAnsi="Times New Roman"/>
          <w:szCs w:val="24"/>
        </w:rPr>
        <w:t>;</w:t>
      </w:r>
    </w:p>
    <w:p w:rsidR="002A730C" w:rsidRPr="002A730C" w:rsidRDefault="002A730C" w:rsidP="006F780D">
      <w:pPr>
        <w:ind w:left="720"/>
        <w:jc w:val="both"/>
        <w:rPr>
          <w:rFonts w:ascii="Times New Roman" w:hAnsi="Times New Roman"/>
          <w:szCs w:val="24"/>
        </w:rPr>
      </w:pPr>
      <w:r w:rsidRPr="002A730C">
        <w:rPr>
          <w:rFonts w:ascii="Times New Roman" w:hAnsi="Times New Roman"/>
          <w:szCs w:val="24"/>
        </w:rPr>
        <w:t xml:space="preserve">б) </w:t>
      </w:r>
      <w:r w:rsidR="001E0DC9">
        <w:rPr>
          <w:rFonts w:ascii="Times New Roman" w:hAnsi="Times New Roman"/>
          <w:szCs w:val="24"/>
        </w:rPr>
        <w:t>Двустранно подписан протокол за извършено посещение на място (по образец).</w:t>
      </w:r>
    </w:p>
    <w:p w:rsidR="002A730C" w:rsidRPr="00B07018" w:rsidRDefault="002A730C" w:rsidP="006F780D">
      <w:pPr>
        <w:ind w:left="720"/>
        <w:jc w:val="both"/>
        <w:rPr>
          <w:rFonts w:ascii="Times New Roman" w:hAnsi="Times New Roman"/>
          <w:szCs w:val="24"/>
        </w:rPr>
      </w:pPr>
    </w:p>
    <w:p w:rsidR="002A730C" w:rsidRPr="002A730C" w:rsidRDefault="002A730C" w:rsidP="004A2DB1">
      <w:pPr>
        <w:ind w:left="720"/>
        <w:jc w:val="both"/>
        <w:rPr>
          <w:rFonts w:ascii="Times New Roman" w:hAnsi="Times New Roman"/>
          <w:szCs w:val="24"/>
          <w:u w:val="single"/>
        </w:rPr>
      </w:pPr>
    </w:p>
    <w:p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  <w:lang w:val="ru-RU"/>
        </w:rPr>
      </w:pPr>
    </w:p>
    <w:p w:rsid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2A730C">
        <w:rPr>
          <w:rFonts w:ascii="Times New Roman" w:hAnsi="Times New Roman"/>
          <w:b/>
          <w:bCs/>
          <w:szCs w:val="24"/>
        </w:rPr>
        <w:t>РАЗДЕЛ VІІ</w:t>
      </w:r>
      <w:r w:rsidR="00D051C9">
        <w:rPr>
          <w:rFonts w:ascii="Times New Roman" w:hAnsi="Times New Roman"/>
          <w:b/>
          <w:bCs/>
          <w:szCs w:val="24"/>
          <w:lang w:val="en-US"/>
        </w:rPr>
        <w:t>I</w:t>
      </w:r>
      <w:r w:rsidRPr="002A730C">
        <w:rPr>
          <w:rFonts w:ascii="Times New Roman" w:hAnsi="Times New Roman"/>
          <w:b/>
          <w:bCs/>
          <w:szCs w:val="24"/>
        </w:rPr>
        <w:t>: ДРУГА ИНФОРМАЦИЯ</w:t>
      </w:r>
    </w:p>
    <w:p w:rsidR="00495D41" w:rsidRDefault="00495D41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p w:rsidR="00A870DC" w:rsidRDefault="00495D41" w:rsidP="008D0D5A">
      <w:pPr>
        <w:numPr>
          <w:ilvl w:val="0"/>
          <w:numId w:val="7"/>
        </w:numPr>
        <w:autoSpaceDE w:val="0"/>
        <w:jc w:val="both"/>
        <w:rPr>
          <w:rFonts w:ascii="Times New Roman" w:hAnsi="Times New Roman"/>
        </w:rPr>
      </w:pPr>
      <w:r w:rsidRPr="00A870DC">
        <w:rPr>
          <w:rFonts w:ascii="Times New Roman" w:hAnsi="Times New Roman"/>
        </w:rPr>
        <w:t xml:space="preserve">До </w:t>
      </w:r>
      <w:r w:rsidR="00630173" w:rsidRPr="00A870DC">
        <w:rPr>
          <w:rFonts w:ascii="Times New Roman" w:hAnsi="Times New Roman"/>
        </w:rPr>
        <w:t>4</w:t>
      </w:r>
      <w:r w:rsidRPr="00A870DC">
        <w:rPr>
          <w:rFonts w:ascii="Times New Roman" w:hAnsi="Times New Roman"/>
        </w:rPr>
        <w:t xml:space="preserve"> календарни дни преди изтичането на срока за подаване на офертите </w:t>
      </w:r>
      <w:r w:rsidR="00A870DC" w:rsidRPr="00A870DC">
        <w:rPr>
          <w:rFonts w:ascii="Times New Roman" w:hAnsi="Times New Roman"/>
        </w:rPr>
        <w:t>заинтересованите лица</w:t>
      </w:r>
      <w:r w:rsidRPr="00A870DC">
        <w:rPr>
          <w:rFonts w:ascii="Times New Roman" w:hAnsi="Times New Roman"/>
        </w:rPr>
        <w:t xml:space="preserve"> могат да поискат писмено от </w:t>
      </w:r>
      <w:r w:rsidR="00A870DC" w:rsidRPr="00A870DC">
        <w:rPr>
          <w:rFonts w:ascii="Times New Roman" w:hAnsi="Times New Roman"/>
        </w:rPr>
        <w:t>бенефициента разяснения по публичната покана</w:t>
      </w:r>
      <w:r w:rsidRPr="00A870DC">
        <w:rPr>
          <w:rFonts w:ascii="Times New Roman" w:hAnsi="Times New Roman"/>
        </w:rPr>
        <w:t xml:space="preserve">. </w:t>
      </w:r>
    </w:p>
    <w:p w:rsidR="00630173" w:rsidRDefault="00630173" w:rsidP="008D0D5A">
      <w:pPr>
        <w:numPr>
          <w:ilvl w:val="0"/>
          <w:numId w:val="7"/>
        </w:numPr>
        <w:autoSpaceDE w:val="0"/>
        <w:jc w:val="both"/>
        <w:rPr>
          <w:rFonts w:ascii="Times New Roman" w:hAnsi="Times New Roman"/>
        </w:rPr>
      </w:pPr>
      <w:r w:rsidRPr="00A870DC">
        <w:rPr>
          <w:rFonts w:ascii="Times New Roman" w:hAnsi="Times New Roman"/>
        </w:rPr>
        <w:t xml:space="preserve">Разясненията се </w:t>
      </w:r>
      <w:r w:rsidR="00A00AED" w:rsidRPr="00A870DC">
        <w:rPr>
          <w:rFonts w:ascii="Times New Roman" w:hAnsi="Times New Roman"/>
        </w:rPr>
        <w:t xml:space="preserve">публикуват в </w:t>
      </w:r>
      <w:r w:rsidR="00A870DC" w:rsidRPr="00A870DC">
        <w:rPr>
          <w:rFonts w:ascii="Times New Roman" w:hAnsi="Times New Roman"/>
        </w:rPr>
        <w:t>ИСУН в 3-дневен срок от датата на постъпване на искането</w:t>
      </w:r>
      <w:r w:rsidR="00A00AED" w:rsidRPr="00A870DC">
        <w:rPr>
          <w:rFonts w:ascii="Times New Roman" w:hAnsi="Times New Roman"/>
        </w:rPr>
        <w:t>.</w:t>
      </w:r>
    </w:p>
    <w:p w:rsidR="00120B27" w:rsidRDefault="00120B27" w:rsidP="00120B27">
      <w:pPr>
        <w:numPr>
          <w:ilvl w:val="0"/>
          <w:numId w:val="7"/>
        </w:numPr>
        <w:autoSpaceDE w:val="0"/>
        <w:jc w:val="both"/>
        <w:rPr>
          <w:rFonts w:ascii="Times New Roman" w:hAnsi="Times New Roman"/>
        </w:rPr>
      </w:pPr>
      <w:r w:rsidRPr="00120B27">
        <w:rPr>
          <w:rFonts w:ascii="Times New Roman" w:hAnsi="Times New Roman"/>
        </w:rPr>
        <w:t>Бенефициентът може по всяко време да проверява заявените от кандидатите данни, да иска разяснения относно офертата и представените към нея документи, както и да изисква представяне в определен срок на допълнителни доказателства за обстоятелствата, посочени в офертата, като проверката и предоставените разяснения не могат да водят до промени в техническото и ценовото предложение на кандидатите.</w:t>
      </w:r>
    </w:p>
    <w:p w:rsidR="00B602FA" w:rsidRDefault="00B602FA" w:rsidP="00B602FA">
      <w:pPr>
        <w:numPr>
          <w:ilvl w:val="0"/>
          <w:numId w:val="7"/>
        </w:numPr>
        <w:autoSpaceDE w:val="0"/>
        <w:jc w:val="both"/>
        <w:rPr>
          <w:rFonts w:ascii="Times New Roman" w:hAnsi="Times New Roman"/>
        </w:rPr>
      </w:pPr>
      <w:r w:rsidRPr="00B602FA">
        <w:rPr>
          <w:rFonts w:ascii="Times New Roman" w:hAnsi="Times New Roman"/>
        </w:rPr>
        <w:t xml:space="preserve">Бенефициентът писмено уведомява кандидатите за липсващи документи или за констатираните нередовности, посочва точно вида на документа или документите, които следва да се представят допълнително, и определя срок за представянето им, който е еднакъв за всички кандидати и не може да бъде по-кратък от 5 дни. При </w:t>
      </w:r>
      <w:r w:rsidRPr="00B602FA">
        <w:rPr>
          <w:rFonts w:ascii="Times New Roman" w:hAnsi="Times New Roman"/>
        </w:rPr>
        <w:lastRenderedPageBreak/>
        <w:t>необходимост бенефициентът може по всяко време преди сключване на договора да иска разяснения за данни, заявени от кандидатите, и/или да проверява заявените данни, включително чрез изискване на информация от други лица и органи.</w:t>
      </w:r>
    </w:p>
    <w:p w:rsidR="00B602FA" w:rsidRPr="00A870DC" w:rsidRDefault="00B602FA" w:rsidP="00120B27">
      <w:pPr>
        <w:numPr>
          <w:ilvl w:val="0"/>
          <w:numId w:val="7"/>
        </w:numPr>
        <w:autoSpaceDE w:val="0"/>
        <w:jc w:val="both"/>
        <w:rPr>
          <w:rFonts w:ascii="Times New Roman" w:hAnsi="Times New Roman"/>
        </w:rPr>
      </w:pPr>
      <w:r w:rsidRPr="00B602FA">
        <w:rPr>
          <w:rFonts w:ascii="Times New Roman" w:hAnsi="Times New Roman"/>
        </w:rPr>
        <w:t>Кореспонденцията между бенефициента и кандидатите във връзка с процедурата се осъществява чрез ИСУН.</w:t>
      </w:r>
    </w:p>
    <w:p w:rsidR="002A730C" w:rsidRPr="00B07018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p w:rsidR="002A730C" w:rsidRDefault="002A730C" w:rsidP="002A730C">
      <w:pPr>
        <w:tabs>
          <w:tab w:val="left" w:pos="3045"/>
          <w:tab w:val="left" w:pos="7845"/>
        </w:tabs>
        <w:rPr>
          <w:rFonts w:ascii="Times New Roman" w:hAnsi="Times New Roman"/>
          <w:b/>
          <w:szCs w:val="24"/>
        </w:rPr>
      </w:pPr>
    </w:p>
    <w:sectPr w:rsidR="002A730C" w:rsidSect="0074430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7" w:h="16840" w:code="9"/>
      <w:pgMar w:top="540" w:right="1134" w:bottom="899" w:left="1134" w:header="301" w:footer="587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67B" w:rsidRDefault="0034067B">
      <w:r>
        <w:separator/>
      </w:r>
    </w:p>
  </w:endnote>
  <w:endnote w:type="continuationSeparator" w:id="0">
    <w:p w:rsidR="0034067B" w:rsidRDefault="00340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3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A6E" w:rsidRDefault="004D1754" w:rsidP="00142F1E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E61A6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61A6E" w:rsidRDefault="00E61A6E" w:rsidP="0096100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FDF" w:rsidRPr="00AF6FDF" w:rsidRDefault="00AF6FDF" w:rsidP="00AF6FDF">
    <w:pPr>
      <w:pStyle w:val="a5"/>
      <w:jc w:val="center"/>
      <w:rPr>
        <w:rFonts w:ascii="Times New Roman" w:hAnsi="Times New Roman"/>
        <w:sz w:val="21"/>
        <w:szCs w:val="21"/>
      </w:rPr>
    </w:pPr>
    <w:r w:rsidRPr="00AF6FDF">
      <w:t>„</w:t>
    </w:r>
    <w:r w:rsidRPr="00AF6FDF">
      <w:rPr>
        <w:rFonts w:ascii="Times New Roman" w:hAnsi="Times New Roman"/>
        <w:sz w:val="21"/>
        <w:szCs w:val="21"/>
      </w:rPr>
      <w:t>Този документ е създаден с финансовата подкрепа на програма „Конкурентоспособност и иновации в предприятията“ 2021-2027 г., съфинансирана от Европейския съюз чрез Европейския фонд за регионално развитие. Цялата отговорност за съдържанието на документа се носи от</w:t>
    </w:r>
    <w:r w:rsidR="00D1080D">
      <w:rPr>
        <w:rFonts w:ascii="Times New Roman" w:hAnsi="Times New Roman"/>
        <w:sz w:val="21"/>
        <w:szCs w:val="21"/>
      </w:rPr>
      <w:t xml:space="preserve"> РАДИНА ЕЛИТ</w:t>
    </w:r>
    <w:r w:rsidRPr="00AF6FDF">
      <w:rPr>
        <w:rFonts w:ascii="Times New Roman" w:hAnsi="Times New Roman"/>
        <w:sz w:val="21"/>
        <w:szCs w:val="21"/>
      </w:rPr>
      <w:t xml:space="preserve"> </w:t>
    </w:r>
    <w:r w:rsidR="00D1080D">
      <w:rPr>
        <w:rFonts w:ascii="Times New Roman" w:hAnsi="Times New Roman"/>
        <w:sz w:val="21"/>
        <w:szCs w:val="21"/>
      </w:rPr>
      <w:t>Е</w:t>
    </w:r>
    <w:r w:rsidRPr="00AF6FDF">
      <w:rPr>
        <w:rFonts w:ascii="Times New Roman" w:hAnsi="Times New Roman"/>
        <w:sz w:val="21"/>
        <w:szCs w:val="21"/>
      </w:rPr>
      <w:t>ООД и при никакви обстоятелства не може да се приема, че този документ отразява официалното становище на Европейския съюз и Управляващия орган”.</w:t>
    </w:r>
  </w:p>
  <w:p w:rsidR="00E61A6E" w:rsidRDefault="00E61A6E" w:rsidP="00A6696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67B" w:rsidRDefault="0034067B">
      <w:r>
        <w:separator/>
      </w:r>
    </w:p>
  </w:footnote>
  <w:footnote w:type="continuationSeparator" w:id="0">
    <w:p w:rsidR="0034067B" w:rsidRDefault="00340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A6E" w:rsidRDefault="004D175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61A6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61A6E" w:rsidRDefault="00E61A6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A6E" w:rsidRDefault="004D175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61A6E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938F1">
      <w:rPr>
        <w:rStyle w:val="a8"/>
        <w:noProof/>
      </w:rPr>
      <w:t>3</w:t>
    </w:r>
    <w:r>
      <w:rPr>
        <w:rStyle w:val="a8"/>
      </w:rPr>
      <w:fldChar w:fldCharType="end"/>
    </w:r>
  </w:p>
  <w:p w:rsidR="00E61A6E" w:rsidRDefault="00E61A6E">
    <w:pPr>
      <w:pStyle w:val="a3"/>
      <w:rPr>
        <w:lang w:val="en-US"/>
      </w:rPr>
    </w:pPr>
  </w:p>
  <w:p w:rsidR="00E61A6E" w:rsidRDefault="00E61A6E">
    <w:pPr>
      <w:pStyle w:val="a3"/>
      <w:rPr>
        <w:lang w:val="en-US"/>
      </w:rPr>
    </w:pPr>
  </w:p>
  <w:p w:rsidR="00E61A6E" w:rsidRPr="00D750ED" w:rsidRDefault="00E61A6E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053"/>
      <w:gridCol w:w="222"/>
    </w:tblGrid>
    <w:tr w:rsidR="00364897" w:rsidTr="001E4636">
      <w:tc>
        <w:tcPr>
          <w:tcW w:w="4531" w:type="dxa"/>
          <w:shd w:val="clear" w:color="auto" w:fill="auto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836E98" w:rsidTr="00F9285A">
            <w:tc>
              <w:tcPr>
                <w:tcW w:w="4531" w:type="dxa"/>
                <w:shd w:val="clear" w:color="auto" w:fill="auto"/>
                <w:vAlign w:val="center"/>
              </w:tcPr>
              <w:p w:rsidR="00836E98" w:rsidRDefault="00836E98" w:rsidP="00836E98">
                <w:pPr>
                  <w:widowControl w:val="0"/>
                  <w:spacing w:before="100" w:after="100"/>
                </w:pPr>
                <w:r>
                  <w:rPr>
                    <w:noProof/>
                    <w:lang w:eastAsia="bg-BG"/>
                  </w:rPr>
                  <w:drawing>
                    <wp:inline distT="0" distB="0" distL="0" distR="0" wp14:anchorId="393A505C" wp14:editId="0D299930">
                      <wp:extent cx="2288648" cy="480081"/>
                      <wp:effectExtent l="0" t="0" r="0" b="0"/>
                      <wp:docPr id="59" name="Picture 5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BG Съфинансирано от Европейския съюз_POS.jpg"/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03075" cy="52506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688" w:type="dxa"/>
                <w:shd w:val="clear" w:color="auto" w:fill="auto"/>
                <w:vAlign w:val="center"/>
              </w:tcPr>
              <w:p w:rsidR="00836E98" w:rsidRDefault="00836E98" w:rsidP="00836E98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drawing>
                    <wp:inline distT="0" distB="0" distL="0" distR="0" wp14:anchorId="0FE69005" wp14:editId="1B2FD188">
                      <wp:extent cx="2306779" cy="638354"/>
                      <wp:effectExtent l="0" t="0" r="0" b="9525"/>
                      <wp:docPr id="60" name="Picture 6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logo_pkip_BG_horizontal.png"/>
                              <pic:cNvPicPr/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10801" cy="6671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364897" w:rsidRDefault="00364897" w:rsidP="00364897">
          <w:pPr>
            <w:widowControl w:val="0"/>
            <w:spacing w:before="100" w:after="100"/>
          </w:pPr>
        </w:p>
      </w:tc>
      <w:tc>
        <w:tcPr>
          <w:tcW w:w="5688" w:type="dxa"/>
          <w:shd w:val="clear" w:color="auto" w:fill="auto"/>
          <w:vAlign w:val="center"/>
        </w:tcPr>
        <w:p w:rsidR="00364897" w:rsidRDefault="00364897" w:rsidP="00364897">
          <w:pPr>
            <w:widowControl w:val="0"/>
            <w:spacing w:before="100" w:after="100"/>
            <w:jc w:val="right"/>
          </w:pPr>
        </w:p>
      </w:tc>
    </w:tr>
  </w:tbl>
  <w:p w:rsidR="00C859E9" w:rsidRPr="00364897" w:rsidRDefault="00C859E9" w:rsidP="0036489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72686"/>
    <w:multiLevelType w:val="hybridMultilevel"/>
    <w:tmpl w:val="1FAC76C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2" w15:restartNumberingAfterBreak="0">
    <w:nsid w:val="25073EF9"/>
    <w:multiLevelType w:val="hybridMultilevel"/>
    <w:tmpl w:val="1FAC76C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B153CF"/>
    <w:multiLevelType w:val="hybridMultilevel"/>
    <w:tmpl w:val="3B548AEC"/>
    <w:lvl w:ilvl="0" w:tplc="21DC81A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3DFF1550"/>
    <w:multiLevelType w:val="hybridMultilevel"/>
    <w:tmpl w:val="77F6B2DA"/>
    <w:lvl w:ilvl="0" w:tplc="AA368A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DC05B1"/>
    <w:multiLevelType w:val="hybridMultilevel"/>
    <w:tmpl w:val="079AE08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3A14D6"/>
    <w:multiLevelType w:val="hybridMultilevel"/>
    <w:tmpl w:val="571C5594"/>
    <w:lvl w:ilvl="0" w:tplc="602E22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abstractNum w:abstractNumId="8" w15:restartNumberingAfterBreak="0">
    <w:nsid w:val="724802EB"/>
    <w:multiLevelType w:val="hybridMultilevel"/>
    <w:tmpl w:val="7C30CE28"/>
    <w:lvl w:ilvl="0" w:tplc="CB5E544C">
      <w:start w:val="4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73C2"/>
    <w:rsid w:val="0000221E"/>
    <w:rsid w:val="000060F2"/>
    <w:rsid w:val="00012C31"/>
    <w:rsid w:val="00017BC8"/>
    <w:rsid w:val="00027382"/>
    <w:rsid w:val="000338B7"/>
    <w:rsid w:val="0003605C"/>
    <w:rsid w:val="000373E1"/>
    <w:rsid w:val="000436BD"/>
    <w:rsid w:val="000436EA"/>
    <w:rsid w:val="00050650"/>
    <w:rsid w:val="00050E6F"/>
    <w:rsid w:val="000520A6"/>
    <w:rsid w:val="00052BEC"/>
    <w:rsid w:val="000608C5"/>
    <w:rsid w:val="00061926"/>
    <w:rsid w:val="00072EB7"/>
    <w:rsid w:val="00080B87"/>
    <w:rsid w:val="00081DF0"/>
    <w:rsid w:val="000824F3"/>
    <w:rsid w:val="000850FE"/>
    <w:rsid w:val="00093BBE"/>
    <w:rsid w:val="00095792"/>
    <w:rsid w:val="00095CC1"/>
    <w:rsid w:val="000A38F0"/>
    <w:rsid w:val="000A7EF1"/>
    <w:rsid w:val="000B520D"/>
    <w:rsid w:val="000B5362"/>
    <w:rsid w:val="000C04E2"/>
    <w:rsid w:val="000D1CCD"/>
    <w:rsid w:val="000D2F4E"/>
    <w:rsid w:val="000E377E"/>
    <w:rsid w:val="000E3B0B"/>
    <w:rsid w:val="00102F8F"/>
    <w:rsid w:val="00110452"/>
    <w:rsid w:val="001109DE"/>
    <w:rsid w:val="001161D4"/>
    <w:rsid w:val="00117922"/>
    <w:rsid w:val="00120B27"/>
    <w:rsid w:val="00121BF7"/>
    <w:rsid w:val="00121C8E"/>
    <w:rsid w:val="00124D8F"/>
    <w:rsid w:val="001253B4"/>
    <w:rsid w:val="00137360"/>
    <w:rsid w:val="00137D08"/>
    <w:rsid w:val="00137EB3"/>
    <w:rsid w:val="00142F1E"/>
    <w:rsid w:val="00145D0D"/>
    <w:rsid w:val="0014781B"/>
    <w:rsid w:val="001479CC"/>
    <w:rsid w:val="00156134"/>
    <w:rsid w:val="00166F40"/>
    <w:rsid w:val="00180B3B"/>
    <w:rsid w:val="00190D71"/>
    <w:rsid w:val="001929F3"/>
    <w:rsid w:val="001B1DF3"/>
    <w:rsid w:val="001C0AD3"/>
    <w:rsid w:val="001C198B"/>
    <w:rsid w:val="001C3DBC"/>
    <w:rsid w:val="001C4436"/>
    <w:rsid w:val="001D5C7B"/>
    <w:rsid w:val="001D7CF0"/>
    <w:rsid w:val="001E0DC9"/>
    <w:rsid w:val="001E1970"/>
    <w:rsid w:val="001E1995"/>
    <w:rsid w:val="001E1F8C"/>
    <w:rsid w:val="001E276A"/>
    <w:rsid w:val="001E2B97"/>
    <w:rsid w:val="001F2B2D"/>
    <w:rsid w:val="001F3739"/>
    <w:rsid w:val="002106C9"/>
    <w:rsid w:val="00223469"/>
    <w:rsid w:val="002267AE"/>
    <w:rsid w:val="00240821"/>
    <w:rsid w:val="00241A45"/>
    <w:rsid w:val="002441BE"/>
    <w:rsid w:val="002453EA"/>
    <w:rsid w:val="00250578"/>
    <w:rsid w:val="00257D2C"/>
    <w:rsid w:val="0027017A"/>
    <w:rsid w:val="00286834"/>
    <w:rsid w:val="00291D79"/>
    <w:rsid w:val="0029648E"/>
    <w:rsid w:val="002975A1"/>
    <w:rsid w:val="002A730C"/>
    <w:rsid w:val="002D3611"/>
    <w:rsid w:val="002D5BC3"/>
    <w:rsid w:val="002E3247"/>
    <w:rsid w:val="002E67C6"/>
    <w:rsid w:val="002F13BF"/>
    <w:rsid w:val="002F2BFB"/>
    <w:rsid w:val="002F478D"/>
    <w:rsid w:val="00302FF9"/>
    <w:rsid w:val="00307501"/>
    <w:rsid w:val="003133D9"/>
    <w:rsid w:val="003178ED"/>
    <w:rsid w:val="00322694"/>
    <w:rsid w:val="00324A19"/>
    <w:rsid w:val="00327877"/>
    <w:rsid w:val="00330031"/>
    <w:rsid w:val="0034067B"/>
    <w:rsid w:val="00340C6C"/>
    <w:rsid w:val="00341BD6"/>
    <w:rsid w:val="0034233E"/>
    <w:rsid w:val="00342431"/>
    <w:rsid w:val="00346CEC"/>
    <w:rsid w:val="00347D1A"/>
    <w:rsid w:val="0035315A"/>
    <w:rsid w:val="003533BF"/>
    <w:rsid w:val="00360B80"/>
    <w:rsid w:val="00360F65"/>
    <w:rsid w:val="00364897"/>
    <w:rsid w:val="0037121B"/>
    <w:rsid w:val="003767BF"/>
    <w:rsid w:val="00376F3B"/>
    <w:rsid w:val="00377DD2"/>
    <w:rsid w:val="00380C9F"/>
    <w:rsid w:val="0038346E"/>
    <w:rsid w:val="00390887"/>
    <w:rsid w:val="003911DD"/>
    <w:rsid w:val="00391D02"/>
    <w:rsid w:val="00394EAE"/>
    <w:rsid w:val="003A278B"/>
    <w:rsid w:val="003B0D2F"/>
    <w:rsid w:val="003B4CE0"/>
    <w:rsid w:val="003C50B4"/>
    <w:rsid w:val="003C5D53"/>
    <w:rsid w:val="003D6D08"/>
    <w:rsid w:val="003E08D8"/>
    <w:rsid w:val="003E346E"/>
    <w:rsid w:val="003F6B50"/>
    <w:rsid w:val="0040397B"/>
    <w:rsid w:val="004071FB"/>
    <w:rsid w:val="00410DE6"/>
    <w:rsid w:val="00410F0D"/>
    <w:rsid w:val="00415197"/>
    <w:rsid w:val="004232F3"/>
    <w:rsid w:val="004233A2"/>
    <w:rsid w:val="004249B2"/>
    <w:rsid w:val="00427A9D"/>
    <w:rsid w:val="004318B6"/>
    <w:rsid w:val="0043535D"/>
    <w:rsid w:val="00440D38"/>
    <w:rsid w:val="004543E1"/>
    <w:rsid w:val="0046265B"/>
    <w:rsid w:val="00467A43"/>
    <w:rsid w:val="004817C2"/>
    <w:rsid w:val="004838EB"/>
    <w:rsid w:val="00483EC1"/>
    <w:rsid w:val="0048433F"/>
    <w:rsid w:val="004873AC"/>
    <w:rsid w:val="004938F1"/>
    <w:rsid w:val="00493CF0"/>
    <w:rsid w:val="0049571C"/>
    <w:rsid w:val="00495D41"/>
    <w:rsid w:val="004A2DB1"/>
    <w:rsid w:val="004A6B68"/>
    <w:rsid w:val="004A6B70"/>
    <w:rsid w:val="004B05C0"/>
    <w:rsid w:val="004B0AA7"/>
    <w:rsid w:val="004B1D6B"/>
    <w:rsid w:val="004B51E6"/>
    <w:rsid w:val="004B7B0F"/>
    <w:rsid w:val="004C164A"/>
    <w:rsid w:val="004C41E5"/>
    <w:rsid w:val="004D1754"/>
    <w:rsid w:val="004D7DA4"/>
    <w:rsid w:val="004E408B"/>
    <w:rsid w:val="004F15D8"/>
    <w:rsid w:val="004F6061"/>
    <w:rsid w:val="0050024D"/>
    <w:rsid w:val="00505CF8"/>
    <w:rsid w:val="005124F1"/>
    <w:rsid w:val="00512614"/>
    <w:rsid w:val="005179C0"/>
    <w:rsid w:val="005207F7"/>
    <w:rsid w:val="00522243"/>
    <w:rsid w:val="00523183"/>
    <w:rsid w:val="00523ED6"/>
    <w:rsid w:val="005258B3"/>
    <w:rsid w:val="00525E08"/>
    <w:rsid w:val="00536EFD"/>
    <w:rsid w:val="0053724A"/>
    <w:rsid w:val="00541069"/>
    <w:rsid w:val="00551A37"/>
    <w:rsid w:val="00552AB7"/>
    <w:rsid w:val="00564035"/>
    <w:rsid w:val="00567733"/>
    <w:rsid w:val="005725D2"/>
    <w:rsid w:val="0057332E"/>
    <w:rsid w:val="005773E2"/>
    <w:rsid w:val="00583766"/>
    <w:rsid w:val="00585863"/>
    <w:rsid w:val="0059400D"/>
    <w:rsid w:val="005948F2"/>
    <w:rsid w:val="005A66AB"/>
    <w:rsid w:val="005A699A"/>
    <w:rsid w:val="005A722F"/>
    <w:rsid w:val="005B0FA5"/>
    <w:rsid w:val="005B3B29"/>
    <w:rsid w:val="005B40AD"/>
    <w:rsid w:val="005C4C7C"/>
    <w:rsid w:val="005D2FC1"/>
    <w:rsid w:val="005D2FC7"/>
    <w:rsid w:val="005D7A59"/>
    <w:rsid w:val="005E0C41"/>
    <w:rsid w:val="005E3635"/>
    <w:rsid w:val="005E3F86"/>
    <w:rsid w:val="005F3454"/>
    <w:rsid w:val="00611830"/>
    <w:rsid w:val="0061300C"/>
    <w:rsid w:val="006145CE"/>
    <w:rsid w:val="00623471"/>
    <w:rsid w:val="006277F4"/>
    <w:rsid w:val="00630173"/>
    <w:rsid w:val="00634BC0"/>
    <w:rsid w:val="00641B93"/>
    <w:rsid w:val="00645B8F"/>
    <w:rsid w:val="00650A45"/>
    <w:rsid w:val="0065102D"/>
    <w:rsid w:val="00662D56"/>
    <w:rsid w:val="00663862"/>
    <w:rsid w:val="00664ED5"/>
    <w:rsid w:val="006700E2"/>
    <w:rsid w:val="00684714"/>
    <w:rsid w:val="00684760"/>
    <w:rsid w:val="00684CB5"/>
    <w:rsid w:val="00684CD3"/>
    <w:rsid w:val="00685AA0"/>
    <w:rsid w:val="00691DD7"/>
    <w:rsid w:val="00697555"/>
    <w:rsid w:val="006A1512"/>
    <w:rsid w:val="006A4F79"/>
    <w:rsid w:val="006A61DF"/>
    <w:rsid w:val="006A76BD"/>
    <w:rsid w:val="006A7941"/>
    <w:rsid w:val="006B016F"/>
    <w:rsid w:val="006B4A17"/>
    <w:rsid w:val="006C2A3F"/>
    <w:rsid w:val="006C5363"/>
    <w:rsid w:val="006D1001"/>
    <w:rsid w:val="006D1DC4"/>
    <w:rsid w:val="006D32CF"/>
    <w:rsid w:val="006D6294"/>
    <w:rsid w:val="006D6551"/>
    <w:rsid w:val="006E664E"/>
    <w:rsid w:val="006F076C"/>
    <w:rsid w:val="006F24C2"/>
    <w:rsid w:val="006F3ADE"/>
    <w:rsid w:val="006F48D4"/>
    <w:rsid w:val="006F6FF0"/>
    <w:rsid w:val="006F780D"/>
    <w:rsid w:val="00700498"/>
    <w:rsid w:val="00702F2A"/>
    <w:rsid w:val="00704D95"/>
    <w:rsid w:val="007113F0"/>
    <w:rsid w:val="00715C69"/>
    <w:rsid w:val="00720B82"/>
    <w:rsid w:val="00722424"/>
    <w:rsid w:val="007256D9"/>
    <w:rsid w:val="00734C22"/>
    <w:rsid w:val="0073763B"/>
    <w:rsid w:val="00743AC1"/>
    <w:rsid w:val="0074430C"/>
    <w:rsid w:val="00744740"/>
    <w:rsid w:val="007461E2"/>
    <w:rsid w:val="0076483F"/>
    <w:rsid w:val="00764AF3"/>
    <w:rsid w:val="00771641"/>
    <w:rsid w:val="00772C4B"/>
    <w:rsid w:val="00775BB8"/>
    <w:rsid w:val="00781B64"/>
    <w:rsid w:val="00783501"/>
    <w:rsid w:val="007A134D"/>
    <w:rsid w:val="007A1CD9"/>
    <w:rsid w:val="007A3936"/>
    <w:rsid w:val="007A5134"/>
    <w:rsid w:val="007A6A55"/>
    <w:rsid w:val="007C2389"/>
    <w:rsid w:val="007C56D6"/>
    <w:rsid w:val="007C61BB"/>
    <w:rsid w:val="007C74FD"/>
    <w:rsid w:val="007D1BBF"/>
    <w:rsid w:val="007D4047"/>
    <w:rsid w:val="007D5A16"/>
    <w:rsid w:val="007E1D2D"/>
    <w:rsid w:val="007E395E"/>
    <w:rsid w:val="007F66D0"/>
    <w:rsid w:val="007F6B2F"/>
    <w:rsid w:val="00802723"/>
    <w:rsid w:val="00820BCA"/>
    <w:rsid w:val="00821B47"/>
    <w:rsid w:val="00825433"/>
    <w:rsid w:val="00827F72"/>
    <w:rsid w:val="008333B5"/>
    <w:rsid w:val="00834ABF"/>
    <w:rsid w:val="00835176"/>
    <w:rsid w:val="00836E98"/>
    <w:rsid w:val="00844E18"/>
    <w:rsid w:val="00847EBA"/>
    <w:rsid w:val="008557B4"/>
    <w:rsid w:val="0086255E"/>
    <w:rsid w:val="00866128"/>
    <w:rsid w:val="00871390"/>
    <w:rsid w:val="008716E6"/>
    <w:rsid w:val="00872F24"/>
    <w:rsid w:val="008760F5"/>
    <w:rsid w:val="00883BE8"/>
    <w:rsid w:val="008A3A2F"/>
    <w:rsid w:val="008A589A"/>
    <w:rsid w:val="008A60D4"/>
    <w:rsid w:val="008A6E70"/>
    <w:rsid w:val="008B56D5"/>
    <w:rsid w:val="008D5361"/>
    <w:rsid w:val="008E7030"/>
    <w:rsid w:val="0090317F"/>
    <w:rsid w:val="009040EF"/>
    <w:rsid w:val="00925A3C"/>
    <w:rsid w:val="009308FC"/>
    <w:rsid w:val="00936FF9"/>
    <w:rsid w:val="00940F43"/>
    <w:rsid w:val="00950A03"/>
    <w:rsid w:val="0095543F"/>
    <w:rsid w:val="00961002"/>
    <w:rsid w:val="00967130"/>
    <w:rsid w:val="009738ED"/>
    <w:rsid w:val="00984A28"/>
    <w:rsid w:val="009909F5"/>
    <w:rsid w:val="009976D9"/>
    <w:rsid w:val="009A72E2"/>
    <w:rsid w:val="009B0DF5"/>
    <w:rsid w:val="009B7FD6"/>
    <w:rsid w:val="009C1A0E"/>
    <w:rsid w:val="009D6A3D"/>
    <w:rsid w:val="009E2367"/>
    <w:rsid w:val="009E3BFD"/>
    <w:rsid w:val="009F2445"/>
    <w:rsid w:val="009F49A1"/>
    <w:rsid w:val="009F5494"/>
    <w:rsid w:val="009F6199"/>
    <w:rsid w:val="00A00AED"/>
    <w:rsid w:val="00A0114F"/>
    <w:rsid w:val="00A03793"/>
    <w:rsid w:val="00A07706"/>
    <w:rsid w:val="00A11AED"/>
    <w:rsid w:val="00A12FE6"/>
    <w:rsid w:val="00A17AA4"/>
    <w:rsid w:val="00A20EA2"/>
    <w:rsid w:val="00A252EE"/>
    <w:rsid w:val="00A267DD"/>
    <w:rsid w:val="00A33DF7"/>
    <w:rsid w:val="00A42BE7"/>
    <w:rsid w:val="00A50A4C"/>
    <w:rsid w:val="00A50B9B"/>
    <w:rsid w:val="00A5271E"/>
    <w:rsid w:val="00A52E0D"/>
    <w:rsid w:val="00A6308C"/>
    <w:rsid w:val="00A6458D"/>
    <w:rsid w:val="00A65779"/>
    <w:rsid w:val="00A66969"/>
    <w:rsid w:val="00A737C7"/>
    <w:rsid w:val="00A76301"/>
    <w:rsid w:val="00A77B89"/>
    <w:rsid w:val="00A81600"/>
    <w:rsid w:val="00A870DC"/>
    <w:rsid w:val="00A91DC4"/>
    <w:rsid w:val="00A96076"/>
    <w:rsid w:val="00AA181C"/>
    <w:rsid w:val="00AA3D89"/>
    <w:rsid w:val="00AB15D2"/>
    <w:rsid w:val="00AC0C3E"/>
    <w:rsid w:val="00AC1AC8"/>
    <w:rsid w:val="00AC2ABE"/>
    <w:rsid w:val="00AC3243"/>
    <w:rsid w:val="00AC481B"/>
    <w:rsid w:val="00AC4C88"/>
    <w:rsid w:val="00AF1171"/>
    <w:rsid w:val="00AF6FDF"/>
    <w:rsid w:val="00AF79C4"/>
    <w:rsid w:val="00B02353"/>
    <w:rsid w:val="00B07018"/>
    <w:rsid w:val="00B07B5C"/>
    <w:rsid w:val="00B13FAF"/>
    <w:rsid w:val="00B140C4"/>
    <w:rsid w:val="00B233B6"/>
    <w:rsid w:val="00B273C2"/>
    <w:rsid w:val="00B34265"/>
    <w:rsid w:val="00B44C83"/>
    <w:rsid w:val="00B53DD5"/>
    <w:rsid w:val="00B602FA"/>
    <w:rsid w:val="00B618EC"/>
    <w:rsid w:val="00B64B65"/>
    <w:rsid w:val="00B7075D"/>
    <w:rsid w:val="00B72B96"/>
    <w:rsid w:val="00B7644F"/>
    <w:rsid w:val="00B81E84"/>
    <w:rsid w:val="00B835F7"/>
    <w:rsid w:val="00B91747"/>
    <w:rsid w:val="00B917EB"/>
    <w:rsid w:val="00B940BB"/>
    <w:rsid w:val="00BA36CC"/>
    <w:rsid w:val="00BA538B"/>
    <w:rsid w:val="00BB0E91"/>
    <w:rsid w:val="00BB16ED"/>
    <w:rsid w:val="00BB1E0C"/>
    <w:rsid w:val="00BB2232"/>
    <w:rsid w:val="00BB2B55"/>
    <w:rsid w:val="00BB34B2"/>
    <w:rsid w:val="00BB5DC0"/>
    <w:rsid w:val="00BC0CD3"/>
    <w:rsid w:val="00BC1ED9"/>
    <w:rsid w:val="00BC26A8"/>
    <w:rsid w:val="00BC3D3D"/>
    <w:rsid w:val="00BC4D35"/>
    <w:rsid w:val="00BD1E3E"/>
    <w:rsid w:val="00BE4785"/>
    <w:rsid w:val="00BE7DB3"/>
    <w:rsid w:val="00BF1C41"/>
    <w:rsid w:val="00C005D9"/>
    <w:rsid w:val="00C05C59"/>
    <w:rsid w:val="00C2031B"/>
    <w:rsid w:val="00C257D6"/>
    <w:rsid w:val="00C33516"/>
    <w:rsid w:val="00C466A4"/>
    <w:rsid w:val="00C475DB"/>
    <w:rsid w:val="00C5137B"/>
    <w:rsid w:val="00C519B0"/>
    <w:rsid w:val="00C5724E"/>
    <w:rsid w:val="00C6128E"/>
    <w:rsid w:val="00C65296"/>
    <w:rsid w:val="00C67327"/>
    <w:rsid w:val="00C74ACE"/>
    <w:rsid w:val="00C750BD"/>
    <w:rsid w:val="00C82D0B"/>
    <w:rsid w:val="00C84A17"/>
    <w:rsid w:val="00C84AE1"/>
    <w:rsid w:val="00C859E9"/>
    <w:rsid w:val="00C865D8"/>
    <w:rsid w:val="00C92321"/>
    <w:rsid w:val="00C9339D"/>
    <w:rsid w:val="00C94454"/>
    <w:rsid w:val="00CA4547"/>
    <w:rsid w:val="00CA77C3"/>
    <w:rsid w:val="00CB1314"/>
    <w:rsid w:val="00CB13FE"/>
    <w:rsid w:val="00CB166B"/>
    <w:rsid w:val="00CB6DC2"/>
    <w:rsid w:val="00CC3757"/>
    <w:rsid w:val="00CE1982"/>
    <w:rsid w:val="00CF06F8"/>
    <w:rsid w:val="00CF2692"/>
    <w:rsid w:val="00CF2CAB"/>
    <w:rsid w:val="00CF45B3"/>
    <w:rsid w:val="00CF6C05"/>
    <w:rsid w:val="00D051C9"/>
    <w:rsid w:val="00D105C9"/>
    <w:rsid w:val="00D1080D"/>
    <w:rsid w:val="00D11DB4"/>
    <w:rsid w:val="00D1270C"/>
    <w:rsid w:val="00D26E8B"/>
    <w:rsid w:val="00D32819"/>
    <w:rsid w:val="00D347DC"/>
    <w:rsid w:val="00D3718D"/>
    <w:rsid w:val="00D475B8"/>
    <w:rsid w:val="00D50544"/>
    <w:rsid w:val="00D52198"/>
    <w:rsid w:val="00D52FA3"/>
    <w:rsid w:val="00D53530"/>
    <w:rsid w:val="00D61CE9"/>
    <w:rsid w:val="00D66412"/>
    <w:rsid w:val="00D73D4B"/>
    <w:rsid w:val="00D74200"/>
    <w:rsid w:val="00D75B9E"/>
    <w:rsid w:val="00D82285"/>
    <w:rsid w:val="00D83E95"/>
    <w:rsid w:val="00D87659"/>
    <w:rsid w:val="00D9052A"/>
    <w:rsid w:val="00DA1815"/>
    <w:rsid w:val="00DA628D"/>
    <w:rsid w:val="00DB7B24"/>
    <w:rsid w:val="00DD2577"/>
    <w:rsid w:val="00DD485F"/>
    <w:rsid w:val="00DD7702"/>
    <w:rsid w:val="00DE0FAB"/>
    <w:rsid w:val="00DE2A1F"/>
    <w:rsid w:val="00DE4EB9"/>
    <w:rsid w:val="00DF3C4B"/>
    <w:rsid w:val="00E10EF1"/>
    <w:rsid w:val="00E177C8"/>
    <w:rsid w:val="00E22083"/>
    <w:rsid w:val="00E270D6"/>
    <w:rsid w:val="00E302B5"/>
    <w:rsid w:val="00E35114"/>
    <w:rsid w:val="00E40CE1"/>
    <w:rsid w:val="00E41117"/>
    <w:rsid w:val="00E4250B"/>
    <w:rsid w:val="00E4397A"/>
    <w:rsid w:val="00E44902"/>
    <w:rsid w:val="00E46BF4"/>
    <w:rsid w:val="00E50CAE"/>
    <w:rsid w:val="00E51102"/>
    <w:rsid w:val="00E54086"/>
    <w:rsid w:val="00E55243"/>
    <w:rsid w:val="00E5706C"/>
    <w:rsid w:val="00E6021E"/>
    <w:rsid w:val="00E60755"/>
    <w:rsid w:val="00E61A6E"/>
    <w:rsid w:val="00E649B0"/>
    <w:rsid w:val="00E64BB5"/>
    <w:rsid w:val="00E65718"/>
    <w:rsid w:val="00E704BA"/>
    <w:rsid w:val="00E82084"/>
    <w:rsid w:val="00E83597"/>
    <w:rsid w:val="00E86909"/>
    <w:rsid w:val="00E93C06"/>
    <w:rsid w:val="00E940B3"/>
    <w:rsid w:val="00EA4C82"/>
    <w:rsid w:val="00EA5C82"/>
    <w:rsid w:val="00EB1FD7"/>
    <w:rsid w:val="00EB748D"/>
    <w:rsid w:val="00EC3A86"/>
    <w:rsid w:val="00EC57C5"/>
    <w:rsid w:val="00EC7CA7"/>
    <w:rsid w:val="00ED397A"/>
    <w:rsid w:val="00ED42B2"/>
    <w:rsid w:val="00ED6972"/>
    <w:rsid w:val="00ED7D08"/>
    <w:rsid w:val="00EE425E"/>
    <w:rsid w:val="00EE60B1"/>
    <w:rsid w:val="00EF6731"/>
    <w:rsid w:val="00F0522B"/>
    <w:rsid w:val="00F12AFD"/>
    <w:rsid w:val="00F14429"/>
    <w:rsid w:val="00F16281"/>
    <w:rsid w:val="00F16A65"/>
    <w:rsid w:val="00F2367C"/>
    <w:rsid w:val="00F25528"/>
    <w:rsid w:val="00F3091A"/>
    <w:rsid w:val="00F34E30"/>
    <w:rsid w:val="00F351ED"/>
    <w:rsid w:val="00F36536"/>
    <w:rsid w:val="00F439CD"/>
    <w:rsid w:val="00F52DA7"/>
    <w:rsid w:val="00F53D47"/>
    <w:rsid w:val="00F60DA9"/>
    <w:rsid w:val="00F61D4B"/>
    <w:rsid w:val="00F66300"/>
    <w:rsid w:val="00F671F6"/>
    <w:rsid w:val="00F73D5F"/>
    <w:rsid w:val="00F75226"/>
    <w:rsid w:val="00F8621A"/>
    <w:rsid w:val="00FA3B00"/>
    <w:rsid w:val="00FA3E64"/>
    <w:rsid w:val="00FA6807"/>
    <w:rsid w:val="00FA6F91"/>
    <w:rsid w:val="00FC064F"/>
    <w:rsid w:val="00FD23DA"/>
    <w:rsid w:val="00FE035E"/>
    <w:rsid w:val="00FE0542"/>
    <w:rsid w:val="00FF3D2C"/>
    <w:rsid w:val="00FF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F25AA5E-9631-431F-A98F-0A03392C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A43"/>
    <w:rPr>
      <w:rFonts w:ascii="HebarU" w:hAnsi="HebarU"/>
      <w:sz w:val="24"/>
      <w:lang w:eastAsia="en-US"/>
    </w:rPr>
  </w:style>
  <w:style w:type="paragraph" w:styleId="1">
    <w:name w:val="heading 1"/>
    <w:basedOn w:val="a"/>
    <w:next w:val="a"/>
    <w:link w:val="10"/>
    <w:qFormat/>
    <w:rsid w:val="005124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3">
    <w:name w:val="heading 3"/>
    <w:basedOn w:val="a"/>
    <w:next w:val="a"/>
    <w:qFormat/>
    <w:rsid w:val="002A730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bg-BG"/>
    </w:rPr>
  </w:style>
  <w:style w:type="paragraph" w:styleId="7">
    <w:name w:val="heading 7"/>
    <w:basedOn w:val="a"/>
    <w:next w:val="a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73C2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B273C2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a8">
    <w:name w:val="page number"/>
    <w:basedOn w:val="a0"/>
    <w:rsid w:val="00B273C2"/>
  </w:style>
  <w:style w:type="paragraph" w:customStyle="1" w:styleId="CharCharCharCharCharCharChar">
    <w:name w:val="Char Char Знак Знак Char Знак Знак Char Char Char Знак Знак Char"/>
    <w:basedOn w:val="a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a0"/>
    <w:rsid w:val="00012C31"/>
  </w:style>
  <w:style w:type="table" w:styleId="a9">
    <w:name w:val="Table Grid"/>
    <w:basedOn w:val="a1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aa">
    <w:name w:val="Balloon Text"/>
    <w:basedOn w:val="a"/>
    <w:semiHidden/>
    <w:rsid w:val="00ED42B2"/>
    <w:rPr>
      <w:rFonts w:ascii="Tahoma" w:hAnsi="Tahoma" w:cs="Tahoma"/>
      <w:sz w:val="16"/>
      <w:szCs w:val="16"/>
    </w:rPr>
  </w:style>
  <w:style w:type="paragraph" w:styleId="30">
    <w:name w:val="Body Text 3"/>
    <w:basedOn w:val="a"/>
    <w:rsid w:val="002A730C"/>
    <w:rPr>
      <w:rFonts w:ascii="Times New Roman" w:hAnsi="Times New Roman"/>
      <w:b/>
      <w:i/>
      <w:color w:val="0000FF"/>
      <w:sz w:val="22"/>
      <w:szCs w:val="24"/>
      <w:lang w:eastAsia="bg-BG"/>
    </w:rPr>
  </w:style>
  <w:style w:type="character" w:styleId="ab">
    <w:name w:val="annotation reference"/>
    <w:rsid w:val="009D6A3D"/>
    <w:rPr>
      <w:sz w:val="16"/>
      <w:szCs w:val="16"/>
    </w:rPr>
  </w:style>
  <w:style w:type="paragraph" w:styleId="ac">
    <w:name w:val="annotation text"/>
    <w:basedOn w:val="a"/>
    <w:link w:val="ad"/>
    <w:rsid w:val="009D6A3D"/>
    <w:rPr>
      <w:sz w:val="20"/>
    </w:rPr>
  </w:style>
  <w:style w:type="character" w:customStyle="1" w:styleId="ad">
    <w:name w:val="Текст на коментар Знак"/>
    <w:link w:val="ac"/>
    <w:rsid w:val="009D6A3D"/>
    <w:rPr>
      <w:rFonts w:ascii="HebarU" w:hAnsi="HebarU"/>
      <w:lang w:val="bg-BG"/>
    </w:rPr>
  </w:style>
  <w:style w:type="paragraph" w:styleId="ae">
    <w:name w:val="annotation subject"/>
    <w:basedOn w:val="ac"/>
    <w:next w:val="ac"/>
    <w:link w:val="af"/>
    <w:rsid w:val="009D6A3D"/>
    <w:rPr>
      <w:b/>
      <w:bCs/>
    </w:rPr>
  </w:style>
  <w:style w:type="character" w:customStyle="1" w:styleId="af">
    <w:name w:val="Предмет на коментар Знак"/>
    <w:link w:val="ae"/>
    <w:rsid w:val="009D6A3D"/>
    <w:rPr>
      <w:rFonts w:ascii="HebarU" w:hAnsi="HebarU"/>
      <w:b/>
      <w:bCs/>
      <w:lang w:val="bg-BG"/>
    </w:rPr>
  </w:style>
  <w:style w:type="character" w:styleId="af0">
    <w:name w:val="Hyperlink"/>
    <w:rsid w:val="00483EC1"/>
    <w:rPr>
      <w:color w:val="0000FF"/>
      <w:u w:val="single"/>
    </w:rPr>
  </w:style>
  <w:style w:type="character" w:customStyle="1" w:styleId="a4">
    <w:name w:val="Горен колонтитул Знак"/>
    <w:link w:val="a3"/>
    <w:uiPriority w:val="99"/>
    <w:rsid w:val="00C859E9"/>
    <w:rPr>
      <w:rFonts w:ascii="HebarU" w:hAnsi="HebarU"/>
      <w:sz w:val="24"/>
      <w:lang w:eastAsia="en-US"/>
    </w:rPr>
  </w:style>
  <w:style w:type="character" w:styleId="af1">
    <w:name w:val="FollowedHyperlink"/>
    <w:basedOn w:val="a0"/>
    <w:semiHidden/>
    <w:unhideWhenUsed/>
    <w:rsid w:val="0076483F"/>
    <w:rPr>
      <w:color w:val="800080" w:themeColor="followedHyperlink"/>
      <w:u w:val="single"/>
    </w:rPr>
  </w:style>
  <w:style w:type="paragraph" w:styleId="af2">
    <w:name w:val="List Paragraph"/>
    <w:basedOn w:val="a"/>
    <w:uiPriority w:val="34"/>
    <w:qFormat/>
    <w:rsid w:val="00D475B8"/>
    <w:pPr>
      <w:ind w:left="720"/>
      <w:contextualSpacing/>
    </w:pPr>
  </w:style>
  <w:style w:type="character" w:customStyle="1" w:styleId="10">
    <w:name w:val="Заглавие 1 Знак"/>
    <w:basedOn w:val="a0"/>
    <w:link w:val="1"/>
    <w:rsid w:val="005124F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UnresolvedMention1">
    <w:name w:val="Unresolved Mention1"/>
    <w:basedOn w:val="a0"/>
    <w:uiPriority w:val="99"/>
    <w:semiHidden/>
    <w:unhideWhenUsed/>
    <w:rsid w:val="00AF6FDF"/>
    <w:rPr>
      <w:color w:val="605E5C"/>
      <w:shd w:val="clear" w:color="auto" w:fill="E1DFDD"/>
    </w:rPr>
  </w:style>
  <w:style w:type="paragraph" w:customStyle="1" w:styleId="Default">
    <w:name w:val="Default"/>
    <w:rsid w:val="00AF6F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6">
    <w:name w:val="Долен колонтитул Знак"/>
    <w:basedOn w:val="a0"/>
    <w:link w:val="a5"/>
    <w:uiPriority w:val="99"/>
    <w:rsid w:val="00AF6FDF"/>
    <w:rPr>
      <w:rFonts w:ascii="HebarU" w:hAnsi="HebarU"/>
      <w:sz w:val="24"/>
      <w:lang w:eastAsia="en-US"/>
    </w:rPr>
  </w:style>
  <w:style w:type="paragraph" w:customStyle="1" w:styleId="isselectedend">
    <w:name w:val="isselectedend"/>
    <w:basedOn w:val="a"/>
    <w:rsid w:val="00081DF0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styleId="af3">
    <w:name w:val="Normal (Web)"/>
    <w:basedOn w:val="a"/>
    <w:uiPriority w:val="99"/>
    <w:semiHidden/>
    <w:unhideWhenUsed/>
    <w:rsid w:val="00081DF0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ea.government.bg/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ltrastil.e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eufunds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mis2020.government.b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B9F5E-72CD-478A-87D7-713699F3D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12</Pages>
  <Words>3490</Words>
  <Characters>19898</Characters>
  <Application>Microsoft Office Word</Application>
  <DocSecurity>0</DocSecurity>
  <Lines>165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№………</vt:lpstr>
      <vt:lpstr>№………</vt:lpstr>
    </vt:vector>
  </TitlesOfParts>
  <Company>Council of Ministers</Company>
  <LinksUpToDate>false</LinksUpToDate>
  <CharactersWithSpaces>23342</CharactersWithSpaces>
  <SharedDoc>false</SharedDoc>
  <HLinks>
    <vt:vector size="6" baseType="variant">
      <vt:variant>
        <vt:i4>7864445</vt:i4>
      </vt:variant>
      <vt:variant>
        <vt:i4>0</vt:i4>
      </vt:variant>
      <vt:variant>
        <vt:i4>0</vt:i4>
      </vt:variant>
      <vt:variant>
        <vt:i4>5</vt:i4>
      </vt:variant>
      <vt:variant>
        <vt:lpwstr>http://www.eufunds.bg/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creator>a.toteva</dc:creator>
  <cp:lastModifiedBy>Lenovo</cp:lastModifiedBy>
  <cp:revision>181</cp:revision>
  <cp:lastPrinted>2016-02-26T10:34:00Z</cp:lastPrinted>
  <dcterms:created xsi:type="dcterms:W3CDTF">2016-07-12T12:41:00Z</dcterms:created>
  <dcterms:modified xsi:type="dcterms:W3CDTF">2026-08-14T12:51:00Z</dcterms:modified>
</cp:coreProperties>
</file>